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824" w:rsidRDefault="00E25824" w:rsidP="007823CC">
      <w:pPr>
        <w:keepNext/>
        <w:outlineLvl w:val="0"/>
        <w:rPr>
          <w:i/>
          <w:iCs/>
        </w:rPr>
      </w:pPr>
    </w:p>
    <w:p w:rsidR="00E25824" w:rsidRDefault="00E25824" w:rsidP="00E25824">
      <w:pPr>
        <w:rPr>
          <w:b/>
          <w:bCs/>
          <w:sz w:val="13"/>
        </w:rPr>
      </w:pPr>
    </w:p>
    <w:p w:rsidR="00E25824" w:rsidRDefault="00E25824" w:rsidP="00E25824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E25824" w:rsidRDefault="00E25824" w:rsidP="00E25824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E25824" w:rsidRDefault="00E25824" w:rsidP="00E25824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E25824" w:rsidRDefault="00E25824" w:rsidP="00E25824">
      <w:pPr>
        <w:rPr>
          <w:b/>
          <w:bCs/>
        </w:rPr>
      </w:pPr>
    </w:p>
    <w:p w:rsidR="00E25824" w:rsidRDefault="00E25824" w:rsidP="00E25824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25824" w:rsidTr="00E25824">
        <w:tc>
          <w:tcPr>
            <w:tcW w:w="4253" w:type="dxa"/>
          </w:tcPr>
          <w:p w:rsidR="007823CC" w:rsidRDefault="007823CC" w:rsidP="007823C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7823CC" w:rsidRDefault="007823CC" w:rsidP="007823C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7823CC" w:rsidRDefault="007823CC" w:rsidP="007823C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E25824" w:rsidRDefault="007823CC" w:rsidP="007823CC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E25824" w:rsidRDefault="00E25824" w:rsidP="00E25824">
      <w:pPr>
        <w:rPr>
          <w:b/>
          <w:bCs/>
          <w:lang w:eastAsia="zh-CN"/>
        </w:rPr>
      </w:pPr>
    </w:p>
    <w:p w:rsidR="00E25824" w:rsidRDefault="00E25824" w:rsidP="00E25824">
      <w:pPr>
        <w:ind w:right="27"/>
      </w:pPr>
    </w:p>
    <w:p w:rsidR="00E25824" w:rsidRDefault="00E25824" w:rsidP="00E25824">
      <w:pPr>
        <w:ind w:right="27"/>
        <w:rPr>
          <w:b/>
          <w:bCs/>
        </w:rPr>
      </w:pPr>
    </w:p>
    <w:p w:rsidR="00E25824" w:rsidRDefault="00E25824" w:rsidP="00E25824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</w:t>
      </w:r>
      <w:r w:rsidR="001502B2">
        <w:rPr>
          <w:b/>
          <w:bCs/>
          <w:smallCaps/>
        </w:rPr>
        <w:t xml:space="preserve"> (модуля)</w:t>
      </w:r>
    </w:p>
    <w:p w:rsidR="00E25824" w:rsidRDefault="00E25824" w:rsidP="00E25824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E25824" w:rsidTr="00E25824">
        <w:trPr>
          <w:jc w:val="center"/>
        </w:trPr>
        <w:tc>
          <w:tcPr>
            <w:tcW w:w="7585" w:type="dxa"/>
            <w:hideMark/>
          </w:tcPr>
          <w:p w:rsidR="00E25824" w:rsidRDefault="00E25824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ЦИФРОВЫЕ АУДИОТЕХНОЛОГИИ</w:t>
            </w:r>
          </w:p>
        </w:tc>
      </w:tr>
    </w:tbl>
    <w:p w:rsidR="00E25824" w:rsidRDefault="00E25824" w:rsidP="00E25824">
      <w:pPr>
        <w:jc w:val="center"/>
        <w:rPr>
          <w:b/>
          <w:bCs/>
          <w:smallCaps/>
          <w:vertAlign w:val="superscript"/>
          <w:lang w:eastAsia="zh-CN"/>
        </w:rPr>
      </w:pPr>
    </w:p>
    <w:p w:rsidR="00E25824" w:rsidRDefault="00E25824" w:rsidP="00E25824">
      <w:pPr>
        <w:tabs>
          <w:tab w:val="right" w:leader="underscore" w:pos="8505"/>
        </w:tabs>
        <w:rPr>
          <w:b/>
          <w:bCs/>
        </w:rPr>
      </w:pPr>
    </w:p>
    <w:p w:rsidR="00E25824" w:rsidRDefault="00E25824" w:rsidP="00E25824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E25824" w:rsidRDefault="00E25824" w:rsidP="00E25824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E25824" w:rsidRDefault="00E25824" w:rsidP="00E25824">
      <w:pPr>
        <w:tabs>
          <w:tab w:val="right" w:leader="underscore" w:pos="8505"/>
        </w:tabs>
        <w:ind w:firstLine="567"/>
        <w:rPr>
          <w:b/>
          <w:bCs/>
        </w:rPr>
      </w:pPr>
    </w:p>
    <w:p w:rsidR="00E25824" w:rsidRDefault="00E25824" w:rsidP="00E25824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E25824" w:rsidRDefault="00E25824" w:rsidP="00E25824">
      <w:pPr>
        <w:tabs>
          <w:tab w:val="right" w:leader="underscore" w:pos="8505"/>
        </w:tabs>
        <w:ind w:firstLine="567"/>
        <w:rPr>
          <w:b/>
          <w:bCs/>
        </w:rPr>
      </w:pPr>
    </w:p>
    <w:p w:rsidR="00E25824" w:rsidRDefault="00E25824" w:rsidP="00E25824">
      <w:pPr>
        <w:tabs>
          <w:tab w:val="right" w:leader="underscore" w:pos="8505"/>
        </w:tabs>
        <w:ind w:firstLine="567"/>
        <w:rPr>
          <w:b/>
          <w:bCs/>
        </w:rPr>
      </w:pPr>
    </w:p>
    <w:p w:rsidR="00E25824" w:rsidRDefault="00E25824" w:rsidP="00E25824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:rsidR="00E25824" w:rsidRDefault="00E25824" w:rsidP="00E25824">
      <w:pPr>
        <w:tabs>
          <w:tab w:val="right" w:leader="underscore" w:pos="8505"/>
        </w:tabs>
        <w:rPr>
          <w:b/>
          <w:bCs/>
        </w:rPr>
      </w:pPr>
    </w:p>
    <w:p w:rsidR="00E25824" w:rsidRDefault="00E25824" w:rsidP="00E25824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:rsidR="00E25824" w:rsidRDefault="00E25824" w:rsidP="00E25824">
      <w:pPr>
        <w:ind w:firstLine="1843"/>
        <w:rPr>
          <w:b/>
          <w:bCs/>
          <w:vertAlign w:val="superscript"/>
        </w:rPr>
      </w:pPr>
    </w:p>
    <w:p w:rsidR="00E25824" w:rsidRDefault="00E25824" w:rsidP="00E2582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E25824" w:rsidRDefault="00E25824" w:rsidP="00E25824">
      <w:pPr>
        <w:tabs>
          <w:tab w:val="left" w:pos="708"/>
        </w:tabs>
        <w:rPr>
          <w:b/>
          <w:bCs/>
        </w:rPr>
      </w:pPr>
    </w:p>
    <w:p w:rsidR="00E25824" w:rsidRDefault="00E25824" w:rsidP="00E25824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E25824" w:rsidRDefault="00E25824" w:rsidP="00E25824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E25824" w:rsidRPr="00E25824" w:rsidRDefault="00E25824" w:rsidP="00E25824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E25824" w:rsidRDefault="00E25824" w:rsidP="00E2582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E25824" w:rsidRDefault="00E25824" w:rsidP="00E25824">
      <w:pPr>
        <w:tabs>
          <w:tab w:val="left" w:pos="708"/>
        </w:tabs>
        <w:rPr>
          <w:b/>
          <w:bCs/>
        </w:rPr>
      </w:pPr>
    </w:p>
    <w:p w:rsidR="007823CC" w:rsidRDefault="007823CC" w:rsidP="00E25824">
      <w:pPr>
        <w:tabs>
          <w:tab w:val="left" w:pos="708"/>
        </w:tabs>
        <w:rPr>
          <w:b/>
          <w:bCs/>
        </w:rPr>
      </w:pPr>
    </w:p>
    <w:p w:rsidR="007823CC" w:rsidRDefault="007823CC" w:rsidP="00E25824">
      <w:pPr>
        <w:tabs>
          <w:tab w:val="left" w:pos="708"/>
        </w:tabs>
        <w:rPr>
          <w:b/>
          <w:bCs/>
        </w:rPr>
      </w:pPr>
    </w:p>
    <w:p w:rsidR="007823CC" w:rsidRDefault="007823CC" w:rsidP="00E25824">
      <w:pPr>
        <w:tabs>
          <w:tab w:val="left" w:pos="708"/>
        </w:tabs>
        <w:rPr>
          <w:b/>
          <w:bCs/>
        </w:rPr>
      </w:pPr>
    </w:p>
    <w:p w:rsidR="007823CC" w:rsidRDefault="007823CC" w:rsidP="00E25824">
      <w:pPr>
        <w:tabs>
          <w:tab w:val="left" w:pos="708"/>
        </w:tabs>
        <w:rPr>
          <w:b/>
          <w:bCs/>
        </w:rPr>
      </w:pPr>
    </w:p>
    <w:p w:rsidR="007823CC" w:rsidRDefault="007823CC" w:rsidP="00E25824">
      <w:pPr>
        <w:tabs>
          <w:tab w:val="left" w:pos="708"/>
        </w:tabs>
        <w:rPr>
          <w:b/>
          <w:bCs/>
        </w:rPr>
      </w:pPr>
    </w:p>
    <w:p w:rsidR="007823CC" w:rsidRDefault="007823CC" w:rsidP="00E25824">
      <w:pPr>
        <w:tabs>
          <w:tab w:val="left" w:pos="708"/>
        </w:tabs>
        <w:rPr>
          <w:b/>
          <w:bCs/>
        </w:rPr>
      </w:pPr>
    </w:p>
    <w:p w:rsidR="007823CC" w:rsidRDefault="007823CC" w:rsidP="00E25824">
      <w:pPr>
        <w:tabs>
          <w:tab w:val="left" w:pos="708"/>
        </w:tabs>
        <w:rPr>
          <w:b/>
          <w:bCs/>
        </w:rPr>
      </w:pPr>
    </w:p>
    <w:p w:rsidR="007823CC" w:rsidRDefault="007823CC" w:rsidP="00E25824">
      <w:pPr>
        <w:tabs>
          <w:tab w:val="left" w:pos="708"/>
        </w:tabs>
        <w:rPr>
          <w:b/>
          <w:bCs/>
        </w:rPr>
      </w:pPr>
    </w:p>
    <w:p w:rsidR="007823CC" w:rsidRDefault="007823CC" w:rsidP="00E25824">
      <w:pPr>
        <w:tabs>
          <w:tab w:val="left" w:pos="708"/>
        </w:tabs>
        <w:rPr>
          <w:b/>
          <w:bCs/>
        </w:rPr>
      </w:pPr>
    </w:p>
    <w:p w:rsidR="007823CC" w:rsidRDefault="007823CC" w:rsidP="00E25824">
      <w:pPr>
        <w:tabs>
          <w:tab w:val="left" w:pos="708"/>
        </w:tabs>
        <w:rPr>
          <w:b/>
          <w:bCs/>
        </w:rPr>
      </w:pPr>
    </w:p>
    <w:p w:rsidR="007823CC" w:rsidRDefault="007823CC" w:rsidP="00E25824">
      <w:pPr>
        <w:tabs>
          <w:tab w:val="left" w:pos="708"/>
        </w:tabs>
        <w:rPr>
          <w:b/>
          <w:bCs/>
        </w:rPr>
      </w:pPr>
    </w:p>
    <w:p w:rsidR="007823CC" w:rsidRDefault="007823CC" w:rsidP="00E25824">
      <w:pPr>
        <w:tabs>
          <w:tab w:val="left" w:pos="708"/>
        </w:tabs>
        <w:rPr>
          <w:b/>
          <w:bCs/>
        </w:rPr>
      </w:pPr>
    </w:p>
    <w:p w:rsidR="007823CC" w:rsidRDefault="007823CC" w:rsidP="00E25824">
      <w:pPr>
        <w:tabs>
          <w:tab w:val="left" w:pos="708"/>
        </w:tabs>
        <w:rPr>
          <w:b/>
          <w:bCs/>
        </w:rPr>
      </w:pPr>
    </w:p>
    <w:p w:rsidR="00325237" w:rsidRDefault="00325237" w:rsidP="00325237">
      <w:pPr>
        <w:rPr>
          <w:b/>
          <w:bCs/>
          <w:lang w:eastAsia="zh-CN"/>
        </w:rPr>
      </w:pPr>
    </w:p>
    <w:p w:rsidR="00325237" w:rsidRPr="007823CC" w:rsidRDefault="007823CC" w:rsidP="007823CC">
      <w:pPr>
        <w:pStyle w:val="ad"/>
        <w:keepNext/>
        <w:numPr>
          <w:ilvl w:val="0"/>
          <w:numId w:val="26"/>
        </w:numPr>
        <w:jc w:val="both"/>
        <w:outlineLvl w:val="0"/>
        <w:rPr>
          <w:rFonts w:eastAsia="Calibri"/>
          <w:b/>
          <w:bCs/>
          <w:iCs/>
          <w:shd w:val="clear" w:color="auto" w:fill="FFFFFF"/>
          <w:lang w:eastAsia="zh-CN"/>
        </w:rPr>
      </w:pPr>
      <w:r>
        <w:rPr>
          <w:rFonts w:eastAsia="Calibri"/>
          <w:b/>
          <w:bCs/>
          <w:iCs/>
          <w:shd w:val="clear" w:color="auto" w:fill="FFFFFF"/>
          <w:lang w:eastAsia="zh-CN"/>
        </w:rPr>
        <w:t>ЦЕЛИ И ЗАДАЧИ ОСВОЕНИЯ ДИСЦИПЛИНЫ</w:t>
      </w:r>
    </w:p>
    <w:p w:rsidR="00325237" w:rsidRDefault="00325237" w:rsidP="00325237"/>
    <w:p w:rsidR="005A55EF" w:rsidRPr="00F058CB" w:rsidRDefault="005A55EF" w:rsidP="005A55EF">
      <w:pPr>
        <w:spacing w:after="120"/>
        <w:ind w:firstLine="709"/>
        <w:jc w:val="both"/>
      </w:pPr>
      <w:r w:rsidRPr="003772F5">
        <w:rPr>
          <w:b/>
        </w:rPr>
        <w:t>Цель</w:t>
      </w:r>
      <w:r>
        <w:t xml:space="preserve">: </w:t>
      </w:r>
      <w:r w:rsidRPr="00F058CB">
        <w:t xml:space="preserve">студентов теоретическим и практическим знаниям в области звуковых компьютерных технологий, а также навыкам воплощения художественных замыслов с помощью компьютерных средств аудио- и MIDI-технологий. </w:t>
      </w:r>
    </w:p>
    <w:p w:rsidR="00325237" w:rsidRDefault="005A55EF" w:rsidP="005A55EF">
      <w:pPr>
        <w:tabs>
          <w:tab w:val="left" w:pos="1980"/>
          <w:tab w:val="left" w:pos="10800"/>
        </w:tabs>
      </w:pPr>
      <w:r>
        <w:rPr>
          <w:b/>
        </w:rPr>
        <w:t xml:space="preserve">           </w:t>
      </w:r>
      <w:r w:rsidRPr="003772F5">
        <w:rPr>
          <w:b/>
        </w:rPr>
        <w:t>Задачи</w:t>
      </w:r>
      <w:r>
        <w:t xml:space="preserve">: </w:t>
      </w:r>
      <w:r w:rsidRPr="00F058CB">
        <w:t>изучение методов и принципов работы с цифровым представлением аудиосигнала; систематизация и изучение компьютерных звуковых и музыкальных программ; овладение технологиями и техникой работы в аудиоредакторах, программах многоканальной записи и воспроизведения, секвенсорных программах, виртуальных студиях; овладение разнообразными методами MIDI-технологий.</w:t>
      </w:r>
    </w:p>
    <w:p w:rsidR="005A55EF" w:rsidRDefault="005A55EF" w:rsidP="005A55EF">
      <w:pPr>
        <w:tabs>
          <w:tab w:val="left" w:pos="1980"/>
          <w:tab w:val="left" w:pos="10800"/>
        </w:tabs>
      </w:pPr>
    </w:p>
    <w:p w:rsidR="00325237" w:rsidRPr="00085ECE" w:rsidRDefault="00325237" w:rsidP="00085ECE">
      <w:pPr>
        <w:ind w:firstLine="708"/>
        <w:jc w:val="both"/>
        <w:rPr>
          <w:b/>
          <w:bCs/>
          <w:i/>
          <w:lang w:eastAsia="zh-CN"/>
        </w:rPr>
      </w:pPr>
      <w:bookmarkStart w:id="0" w:name="_GoBack"/>
      <w:bookmarkEnd w:id="0"/>
    </w:p>
    <w:p w:rsidR="00325237" w:rsidRPr="00A62D47" w:rsidRDefault="00325237" w:rsidP="00325237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1" w:name="_Toc14194416"/>
      <w:r w:rsidRPr="00A62D47">
        <w:rPr>
          <w:rFonts w:eastAsia="Arial Unicode MS"/>
          <w:b/>
          <w:caps/>
          <w:lang w:eastAsia="zh-CN"/>
        </w:rPr>
        <w:t>2. МЕСТО ДИСЦИПЛИНЫ В СТРУКТУРЕ ОПОП ВО</w:t>
      </w:r>
      <w:bookmarkEnd w:id="1"/>
    </w:p>
    <w:p w:rsidR="00325237" w:rsidRPr="00224E74" w:rsidRDefault="00325237" w:rsidP="00325237">
      <w:pPr>
        <w:spacing w:after="120" w:line="276" w:lineRule="auto"/>
        <w:ind w:firstLine="709"/>
        <w:jc w:val="both"/>
        <w:rPr>
          <w:szCs w:val="28"/>
        </w:rPr>
      </w:pPr>
      <w:r w:rsidRPr="00224E74">
        <w:rPr>
          <w:szCs w:val="28"/>
        </w:rPr>
        <w:t xml:space="preserve">Место дисциплины в структуре ОПОП ВО: Дисциплина </w:t>
      </w:r>
      <w:r w:rsidRPr="00224E74">
        <w:rPr>
          <w:b/>
          <w:szCs w:val="28"/>
        </w:rPr>
        <w:t>Цифровые аудиотехнологии</w:t>
      </w:r>
      <w:r w:rsidR="007823CC">
        <w:rPr>
          <w:b/>
          <w:szCs w:val="28"/>
        </w:rPr>
        <w:t xml:space="preserve"> </w:t>
      </w:r>
      <w:r w:rsidRPr="00224E74">
        <w:rPr>
          <w:szCs w:val="28"/>
        </w:rPr>
        <w:t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3, 4, 5, 6 семестрах, промежуточная аттестация проводится в форме экзамена в 3</w:t>
      </w:r>
      <w:r w:rsidR="007823CC">
        <w:rPr>
          <w:szCs w:val="28"/>
        </w:rPr>
        <w:t>, 5</w:t>
      </w:r>
      <w:r w:rsidRPr="00224E74">
        <w:rPr>
          <w:szCs w:val="28"/>
        </w:rPr>
        <w:t xml:space="preserve"> и 6 семестре и зачета </w:t>
      </w:r>
      <w:r w:rsidR="007823CC">
        <w:rPr>
          <w:szCs w:val="28"/>
        </w:rPr>
        <w:t>в 4</w:t>
      </w:r>
      <w:r w:rsidRPr="00224E74">
        <w:rPr>
          <w:szCs w:val="28"/>
        </w:rPr>
        <w:t xml:space="preserve"> семестре. </w:t>
      </w:r>
    </w:p>
    <w:p w:rsidR="00325237" w:rsidRPr="00224E74" w:rsidRDefault="00325237" w:rsidP="00325237">
      <w:pPr>
        <w:spacing w:after="120" w:line="276" w:lineRule="auto"/>
        <w:ind w:firstLine="709"/>
        <w:jc w:val="both"/>
        <w:rPr>
          <w:szCs w:val="28"/>
        </w:rPr>
      </w:pPr>
      <w:r w:rsidRPr="00224E74">
        <w:rPr>
          <w:szCs w:val="28"/>
        </w:rPr>
        <w:t>Дисциплина базируется на знаниях, полученных обучающимися в результате освоения следующих дисциплин: Физические основы звуковой электроники, Основы звукорежиссуры, Мастерство звукорежиссера.</w:t>
      </w:r>
    </w:p>
    <w:p w:rsidR="00325237" w:rsidRPr="00224E74" w:rsidRDefault="00325237" w:rsidP="00325237">
      <w:pPr>
        <w:spacing w:after="120" w:line="276" w:lineRule="auto"/>
        <w:ind w:firstLine="709"/>
        <w:jc w:val="both"/>
        <w:rPr>
          <w:szCs w:val="28"/>
        </w:rPr>
      </w:pPr>
      <w:r w:rsidRPr="00224E74"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Акустические основы звукорежиссуры Мастерство звукорежиссера, Музыкальная акустика, Звукорежиссура театральных постановок, Озвучивание открытых пространств и закрытых помещений, Звуковой дизайн, Слуховой анализ, Звукорежиссура концертных программ, Звукорежиссура театральных постановок, Звукозапись в студии.</w:t>
      </w:r>
    </w:p>
    <w:p w:rsidR="00325237" w:rsidRPr="00224E74" w:rsidRDefault="00325237" w:rsidP="00325237">
      <w:pPr>
        <w:spacing w:after="120" w:line="276" w:lineRule="auto"/>
        <w:ind w:firstLine="709"/>
        <w:jc w:val="both"/>
        <w:rPr>
          <w:szCs w:val="28"/>
        </w:rPr>
      </w:pPr>
      <w:r w:rsidRPr="00224E74"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325237" w:rsidRPr="00224E74" w:rsidRDefault="00325237" w:rsidP="00325237">
      <w:pPr>
        <w:spacing w:after="120" w:line="276" w:lineRule="auto"/>
        <w:ind w:firstLine="709"/>
        <w:jc w:val="both"/>
        <w:rPr>
          <w:szCs w:val="28"/>
        </w:rPr>
      </w:pPr>
      <w:r w:rsidRPr="0094440B">
        <w:t xml:space="preserve">Дисциплина является важнейшей частью подготовки студентов к преддипломной практике и </w:t>
      </w:r>
      <w:r>
        <w:t>ГИА.</w:t>
      </w:r>
    </w:p>
    <w:p w:rsidR="00325237" w:rsidRDefault="00325237" w:rsidP="00325237"/>
    <w:p w:rsidR="007823CC" w:rsidRDefault="007823CC" w:rsidP="007823CC">
      <w:pPr>
        <w:spacing w:after="120" w:line="276" w:lineRule="auto"/>
        <w:ind w:firstLine="709"/>
        <w:jc w:val="both"/>
        <w:rPr>
          <w:szCs w:val="28"/>
        </w:rPr>
      </w:pPr>
    </w:p>
    <w:p w:rsidR="007823CC" w:rsidRDefault="007823CC" w:rsidP="007823CC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</w:t>
      </w:r>
      <w:r w:rsidRPr="00CF1BE9">
        <w:rPr>
          <w:b/>
        </w:rPr>
        <w:t>.</w:t>
      </w:r>
      <w:r w:rsidRPr="00CF1BE9">
        <w:rPr>
          <w:i/>
        </w:rPr>
        <w:t xml:space="preserve"> </w:t>
      </w:r>
      <w:r w:rsidRPr="00CF1BE9">
        <w:rPr>
          <w:b/>
        </w:rPr>
        <w:t>КОМПЕТЕНЦИИ ОБУЧАЮЩЕГОСЯ, ФОРМИРУЕМЫЕ В РЕЗУЛЬТАТЕ ОСВОЕНИЯ ДИСЦИПЛИНЫ</w:t>
      </w:r>
    </w:p>
    <w:p w:rsidR="007823CC" w:rsidRDefault="007823CC" w:rsidP="007823CC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ВО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:rsidR="007823CC" w:rsidRPr="00CF1BE9" w:rsidRDefault="007823CC" w:rsidP="007823CC">
      <w:pPr>
        <w:ind w:firstLine="708"/>
        <w:jc w:val="both"/>
        <w:rPr>
          <w:b/>
          <w:bCs/>
          <w:smallCaps/>
        </w:rPr>
      </w:pPr>
    </w:p>
    <w:p w:rsidR="007823CC" w:rsidRPr="00CF1BE9" w:rsidRDefault="007823CC" w:rsidP="007823CC">
      <w:pPr>
        <w:jc w:val="both"/>
        <w:rPr>
          <w:b/>
          <w:i/>
        </w:rPr>
      </w:pPr>
      <w:r w:rsidRPr="00CF1BE9">
        <w:rPr>
          <w:b/>
          <w:i/>
        </w:rPr>
        <w:t xml:space="preserve">Перечень планируемых результатов обучения по дисциплине </w:t>
      </w:r>
    </w:p>
    <w:p w:rsidR="007823CC" w:rsidRDefault="007823CC" w:rsidP="0032523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9"/>
        <w:gridCol w:w="2203"/>
        <w:gridCol w:w="2455"/>
        <w:gridCol w:w="2944"/>
      </w:tblGrid>
      <w:tr w:rsidR="007823CC" w:rsidRPr="00AC48E6" w:rsidTr="007823CC">
        <w:tc>
          <w:tcPr>
            <w:tcW w:w="1659" w:type="dxa"/>
            <w:shd w:val="clear" w:color="auto" w:fill="auto"/>
          </w:tcPr>
          <w:p w:rsidR="007823CC" w:rsidRPr="006A775B" w:rsidRDefault="007823CC" w:rsidP="007823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ОПК-6</w:t>
            </w:r>
          </w:p>
        </w:tc>
        <w:tc>
          <w:tcPr>
            <w:tcW w:w="2203" w:type="dxa"/>
            <w:shd w:val="clear" w:color="auto" w:fill="auto"/>
          </w:tcPr>
          <w:p w:rsidR="007823CC" w:rsidRPr="006F181E" w:rsidRDefault="007823CC" w:rsidP="007823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455" w:type="dxa"/>
          </w:tcPr>
          <w:p w:rsidR="007823CC" w:rsidRPr="00AC48E6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7823CC" w:rsidRPr="00AC48E6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823CC" w:rsidRPr="00AC48E6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7823CC" w:rsidRPr="00AC48E6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823CC" w:rsidRPr="00AC48E6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6.3. </w:t>
            </w:r>
            <w:r w:rsidRPr="00AC48E6">
              <w:rPr>
                <w:sz w:val="24"/>
                <w:szCs w:val="24"/>
              </w:rPr>
              <w:lastRenderedPageBreak/>
              <w:t xml:space="preserve">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7823CC" w:rsidRPr="00AC48E6" w:rsidRDefault="007823CC" w:rsidP="007823CC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944" w:type="dxa"/>
            <w:shd w:val="clear" w:color="auto" w:fill="auto"/>
          </w:tcPr>
          <w:p w:rsid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lastRenderedPageBreak/>
              <w:t>Знать:</w:t>
            </w:r>
            <w:r w:rsidRPr="00AC48E6">
              <w:rPr>
                <w:sz w:val="24"/>
                <w:szCs w:val="24"/>
              </w:rPr>
              <w:t xml:space="preserve"> </w:t>
            </w:r>
          </w:p>
          <w:p w:rsidR="007823CC" w:rsidRPr="00AC48E6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:rsidR="007823CC" w:rsidRPr="00AC48E6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t>Уметь:</w:t>
            </w:r>
            <w:r w:rsidRPr="00AC48E6">
              <w:rPr>
                <w:sz w:val="24"/>
                <w:szCs w:val="24"/>
              </w:rPr>
              <w:t xml:space="preserve"> </w:t>
            </w:r>
          </w:p>
          <w:p w:rsidR="007823CC" w:rsidRPr="00AC48E6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:rsidR="007823CC" w:rsidRPr="00AC48E6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823CC" w:rsidRDefault="007823CC" w:rsidP="007823C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AC48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23CC" w:rsidRPr="00AC48E6" w:rsidRDefault="007823CC" w:rsidP="007823CC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sz w:val="24"/>
                <w:szCs w:val="24"/>
              </w:rPr>
              <w:t>навыками применения информационно-</w:t>
            </w:r>
            <w:r w:rsidRPr="00AC48E6">
              <w:rPr>
                <w:rFonts w:ascii="Times New Roman" w:hAnsi="Times New Roman"/>
                <w:sz w:val="24"/>
                <w:szCs w:val="24"/>
              </w:rPr>
              <w:lastRenderedPageBreak/>
              <w:t>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7823CC" w:rsidRPr="000135E5" w:rsidTr="007823CC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3CC" w:rsidRPr="007823CC" w:rsidRDefault="007823CC" w:rsidP="007823CC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ПК-1</w:t>
            </w:r>
            <w:r w:rsidRPr="00782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3CC" w:rsidRPr="007823CC" w:rsidRDefault="007823CC" w:rsidP="00782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3CC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озвучивание и(или)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P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7823CC">
              <w:rPr>
                <w:sz w:val="24"/>
                <w:szCs w:val="24"/>
              </w:rPr>
              <w:t>Знает:</w:t>
            </w:r>
          </w:p>
          <w:p w:rsidR="007823CC" w:rsidRPr="006F181E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7823CC">
              <w:rPr>
                <w:sz w:val="24"/>
                <w:szCs w:val="24"/>
              </w:rPr>
              <w:t>Умеет:</w:t>
            </w:r>
          </w:p>
          <w:p w:rsidR="007823CC" w:rsidRPr="006F181E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:rsidR="007823CC" w:rsidRPr="006F181E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7823CC">
              <w:rPr>
                <w:sz w:val="24"/>
                <w:szCs w:val="24"/>
              </w:rPr>
              <w:t>Владеет:</w:t>
            </w:r>
          </w:p>
          <w:p w:rsidR="007823CC" w:rsidRPr="006F181E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7823CC" w:rsidRPr="006F181E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Знать: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Музыкальную акустику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Психоакустику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Звуковое оборудование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Слуховой анализ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Теорию и историю музыки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Физические основы звуковой электроники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Режиссуру и мастерство актера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Озвучивание открытых пространств и закрытых помещений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Уметь: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Коммутировать и эксплуатировать совместно с инженерно-техническим персоналом звуковое оборудование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lastRenderedPageBreak/>
              <w:t>– Пользоваться техникой звукоусиления, средствами оперативной технологической связи и коммуникаций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Составлять технический райдер звукового оборудования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 xml:space="preserve">– Создавать необходимый динамический и частотный баланс, а также пространственное </w:t>
            </w:r>
            <w:r w:rsidRPr="007823CC">
              <w:rPr>
                <w:b/>
                <w:sz w:val="24"/>
                <w:szCs w:val="24"/>
              </w:rPr>
              <w:lastRenderedPageBreak/>
              <w:t>впечатление, соответствующие художественному замыслу сценического произведения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Владеть: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 xml:space="preserve">– Приемами и технологиями обеспечения технического </w:t>
            </w:r>
            <w:r w:rsidRPr="007823CC">
              <w:rPr>
                <w:b/>
                <w:sz w:val="24"/>
                <w:szCs w:val="24"/>
              </w:rPr>
              <w:lastRenderedPageBreak/>
              <w:t>качества звукового ряда в процессе озвучивания и(или) звукоусиления сценического произведения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</w:tc>
      </w:tr>
      <w:tr w:rsidR="007823CC" w:rsidRPr="006F181E" w:rsidTr="007823CC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3CC" w:rsidRPr="007823CC" w:rsidRDefault="007823CC" w:rsidP="007823CC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ПК-3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3CC" w:rsidRPr="007823CC" w:rsidRDefault="007823CC" w:rsidP="00782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3CC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P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7823CC">
              <w:rPr>
                <w:sz w:val="24"/>
                <w:szCs w:val="24"/>
              </w:rPr>
              <w:t>Знает:</w:t>
            </w:r>
          </w:p>
          <w:p w:rsidR="007823CC" w:rsidRPr="006F181E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7823CC">
              <w:rPr>
                <w:sz w:val="24"/>
                <w:szCs w:val="24"/>
              </w:rPr>
              <w:t>Умеет:</w:t>
            </w:r>
          </w:p>
          <w:p w:rsidR="007823CC" w:rsidRPr="006F181E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7823CC">
              <w:rPr>
                <w:sz w:val="24"/>
                <w:szCs w:val="24"/>
              </w:rPr>
              <w:t>Владеет:</w:t>
            </w:r>
          </w:p>
          <w:p w:rsidR="007823CC" w:rsidRPr="006F181E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:rsidR="007823CC" w:rsidRPr="006F181E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Знать: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Музыкальную акустику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Психоакустику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Звуковое оборудование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Слуховой анализ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Звуковой дизайн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Теорию и историю музыки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Уметь: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 xml:space="preserve"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</w:t>
            </w:r>
            <w:r w:rsidRPr="007823CC">
              <w:rPr>
                <w:b/>
                <w:sz w:val="24"/>
                <w:szCs w:val="24"/>
              </w:rPr>
              <w:lastRenderedPageBreak/>
              <w:t>сценического произведения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Разрабатывать и реализовывать проект звукового дизайна сценического произведения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Осуществлять музыкальное и шумовое оформление сценического произведения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Владеть: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музыкального и шумового оформления сценического произведения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осуществления звукового дизайна сценического произведения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оценки качества звучания звукового ряда сценического произведения</w:t>
            </w:r>
          </w:p>
        </w:tc>
      </w:tr>
      <w:tr w:rsidR="007823CC" w:rsidRPr="006F181E" w:rsidTr="007823CC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3CC" w:rsidRPr="007823CC" w:rsidRDefault="007823CC" w:rsidP="007823CC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3CC" w:rsidRPr="007823CC" w:rsidRDefault="007823CC" w:rsidP="00782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3CC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создавать </w:t>
            </w:r>
            <w:r w:rsidRPr="00782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P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7823CC">
              <w:rPr>
                <w:sz w:val="24"/>
                <w:szCs w:val="24"/>
              </w:rPr>
              <w:t>Знает:</w:t>
            </w:r>
          </w:p>
          <w:p w:rsidR="007823CC" w:rsidRPr="006F181E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</w:t>
            </w:r>
            <w:r w:rsidRPr="006F181E">
              <w:rPr>
                <w:sz w:val="24"/>
                <w:szCs w:val="24"/>
              </w:rPr>
              <w:lastRenderedPageBreak/>
              <w:t xml:space="preserve">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7823CC">
              <w:rPr>
                <w:sz w:val="24"/>
                <w:szCs w:val="24"/>
              </w:rPr>
              <w:t>Умеет:</w:t>
            </w:r>
          </w:p>
          <w:p w:rsidR="007823CC" w:rsidRPr="006F181E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7823CC" w:rsidRPr="006F181E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7823CC">
              <w:rPr>
                <w:sz w:val="24"/>
                <w:szCs w:val="24"/>
              </w:rPr>
              <w:t>Владеет:</w:t>
            </w:r>
          </w:p>
          <w:p w:rsidR="007823CC" w:rsidRPr="006F181E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7823CC" w:rsidRPr="006F181E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 xml:space="preserve">– Акустические </w:t>
            </w:r>
            <w:r w:rsidRPr="007823CC">
              <w:rPr>
                <w:b/>
                <w:sz w:val="24"/>
                <w:szCs w:val="24"/>
              </w:rPr>
              <w:lastRenderedPageBreak/>
              <w:t>основы звукорежиссуры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Музыкальную акустику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Психоакустику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Звуковое оборудование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Слуховой анализ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Звуковой дизайн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Теорию и историю музыки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Массовую музыкальную культуру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 xml:space="preserve"> 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Уметь: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 xml:space="preserve">– Создавать </w:t>
            </w:r>
            <w:r w:rsidRPr="007823CC">
              <w:rPr>
                <w:b/>
                <w:sz w:val="24"/>
                <w:szCs w:val="24"/>
              </w:rPr>
              <w:lastRenderedPageBreak/>
              <w:t>финальный звуковой ряд сценического произведения из имеющихся звуковых компонент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Владеть: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7823CC" w:rsidRPr="006F181E" w:rsidTr="007823CC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3CC" w:rsidRPr="007823CC" w:rsidRDefault="007823CC" w:rsidP="007823CC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3CC" w:rsidRPr="007823CC" w:rsidRDefault="007823CC" w:rsidP="007823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3CC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P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7823CC">
              <w:rPr>
                <w:sz w:val="24"/>
                <w:szCs w:val="24"/>
              </w:rPr>
              <w:t>Знает:</w:t>
            </w:r>
          </w:p>
          <w:p w:rsidR="007823CC" w:rsidRPr="006F181E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7823CC">
              <w:rPr>
                <w:sz w:val="24"/>
                <w:szCs w:val="24"/>
              </w:rPr>
              <w:t>Умеет:</w:t>
            </w:r>
          </w:p>
          <w:p w:rsidR="007823CC" w:rsidRPr="006F181E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Использовать информацию о новинках звукотехнического оборудования и программного обеспечения для </w:t>
            </w:r>
            <w:r w:rsidRPr="006F181E">
              <w:rPr>
                <w:sz w:val="24"/>
                <w:szCs w:val="24"/>
              </w:rPr>
              <w:lastRenderedPageBreak/>
              <w:t>решения творческих задач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7823CC">
              <w:rPr>
                <w:sz w:val="24"/>
                <w:szCs w:val="24"/>
              </w:rPr>
              <w:t>Владеет:</w:t>
            </w:r>
          </w:p>
          <w:p w:rsidR="007823CC" w:rsidRPr="006F181E" w:rsidRDefault="007823CC" w:rsidP="007823C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Уметь: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 xml:space="preserve">– Использовать информацию о новинках </w:t>
            </w:r>
            <w:r w:rsidRPr="007823CC">
              <w:rPr>
                <w:b/>
                <w:sz w:val="24"/>
                <w:szCs w:val="24"/>
              </w:rPr>
              <w:lastRenderedPageBreak/>
              <w:t>звукотехнического оборудования и программного обеспечения для решения творческих задач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Владеть:</w:t>
            </w:r>
          </w:p>
          <w:p w:rsidR="007823CC" w:rsidRPr="007823CC" w:rsidRDefault="007823CC" w:rsidP="007823CC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7823CC" w:rsidRDefault="007823CC" w:rsidP="00325237"/>
    <w:p w:rsidR="007823CC" w:rsidRDefault="007823CC" w:rsidP="00325237"/>
    <w:p w:rsidR="007823CC" w:rsidRDefault="007823CC" w:rsidP="007823CC">
      <w:pPr>
        <w:tabs>
          <w:tab w:val="left" w:pos="0"/>
        </w:tabs>
        <w:spacing w:line="276" w:lineRule="auto"/>
        <w:ind w:firstLine="709"/>
        <w:jc w:val="both"/>
      </w:pPr>
    </w:p>
    <w:p w:rsidR="007823CC" w:rsidRDefault="007823CC" w:rsidP="007823CC">
      <w:pPr>
        <w:pStyle w:val="ad"/>
        <w:keepNext/>
        <w:keepLines/>
        <w:numPr>
          <w:ilvl w:val="0"/>
          <w:numId w:val="27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2" w:name="_Toc14355450"/>
      <w:bookmarkEnd w:id="2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7823CC" w:rsidRDefault="007823CC" w:rsidP="007823CC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7823CC" w:rsidRPr="0017100E" w:rsidRDefault="007823CC" w:rsidP="007823CC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:rsidR="007823CC" w:rsidRDefault="007823CC" w:rsidP="007823CC">
      <w:pPr>
        <w:spacing w:line="216" w:lineRule="auto"/>
        <w:ind w:left="720"/>
      </w:pPr>
    </w:p>
    <w:p w:rsidR="007823CC" w:rsidRDefault="007823CC" w:rsidP="007823CC">
      <w:pPr>
        <w:ind w:firstLine="708"/>
        <w:jc w:val="both"/>
      </w:pPr>
      <w:r w:rsidRPr="00CF1BE9">
        <w:t>Объем (</w:t>
      </w:r>
      <w:r>
        <w:t>общая трудоемкость) дисциплины на очном отделении составляет 13 зе, 468</w:t>
      </w:r>
      <w:r w:rsidRPr="00CF1BE9">
        <w:t xml:space="preserve"> </w:t>
      </w:r>
      <w:r>
        <w:t>акад. часов, из них контактных 136</w:t>
      </w:r>
      <w:r w:rsidRPr="00CF1BE9">
        <w:t xml:space="preserve"> акад.ч., СРС </w:t>
      </w:r>
      <w:r>
        <w:t xml:space="preserve">251 </w:t>
      </w:r>
      <w:r w:rsidRPr="00CF1BE9">
        <w:t xml:space="preserve">акад.ч., форма контроля – в </w:t>
      </w:r>
      <w:r>
        <w:t>4</w:t>
      </w:r>
      <w:r w:rsidRPr="00CF1BE9">
        <w:t xml:space="preserve"> сем</w:t>
      </w:r>
      <w:r>
        <w:t>. зачет</w:t>
      </w:r>
      <w:r w:rsidRPr="00CF1BE9">
        <w:t xml:space="preserve">, в </w:t>
      </w:r>
      <w:r>
        <w:t>3, 5, 6</w:t>
      </w:r>
      <w:r w:rsidRPr="00CF1BE9">
        <w:t xml:space="preserve"> сем. экзамен</w:t>
      </w:r>
      <w:r>
        <w:t>, 81 ч</w:t>
      </w:r>
      <w:r w:rsidRPr="00CF1BE9">
        <w:t>.</w:t>
      </w:r>
    </w:p>
    <w:p w:rsidR="007823CC" w:rsidRDefault="007823CC" w:rsidP="007823CC">
      <w:pPr>
        <w:ind w:firstLine="708"/>
        <w:jc w:val="both"/>
      </w:pPr>
    </w:p>
    <w:p w:rsidR="007823CC" w:rsidRDefault="007823CC" w:rsidP="007823CC">
      <w:pPr>
        <w:ind w:firstLine="708"/>
        <w:jc w:val="both"/>
      </w:pPr>
      <w:r w:rsidRPr="00CF1BE9">
        <w:t>Объем (</w:t>
      </w:r>
      <w:r>
        <w:t>общая трудоемкость) дисциплины на заочном отделении составляет 13 зе, 468</w:t>
      </w:r>
      <w:r w:rsidRPr="00CF1BE9">
        <w:t xml:space="preserve"> </w:t>
      </w:r>
      <w:r>
        <w:t>акад. часов, из них контактных 24</w:t>
      </w:r>
      <w:r w:rsidRPr="00CF1BE9">
        <w:t xml:space="preserve"> акад.ч., СРС </w:t>
      </w:r>
      <w:r>
        <w:t xml:space="preserve">413 </w:t>
      </w:r>
      <w:r w:rsidRPr="00CF1BE9">
        <w:t xml:space="preserve">акад.ч., форма контроля – в </w:t>
      </w:r>
      <w:r>
        <w:t>4</w:t>
      </w:r>
      <w:r w:rsidRPr="00CF1BE9">
        <w:t xml:space="preserve"> сем</w:t>
      </w:r>
      <w:r>
        <w:t>. зачет</w:t>
      </w:r>
      <w:r w:rsidRPr="00CF1BE9">
        <w:t xml:space="preserve">, в </w:t>
      </w:r>
      <w:r>
        <w:t>3, 5, 6</w:t>
      </w:r>
      <w:r w:rsidRPr="00CF1BE9">
        <w:t xml:space="preserve"> сем. экзамен</w:t>
      </w:r>
      <w:r>
        <w:t>, 31 ч</w:t>
      </w:r>
      <w:r w:rsidRPr="00CF1BE9">
        <w:t>.</w:t>
      </w:r>
    </w:p>
    <w:p w:rsidR="007823CC" w:rsidRDefault="007823CC" w:rsidP="007823CC">
      <w:pPr>
        <w:ind w:firstLine="708"/>
        <w:jc w:val="both"/>
      </w:pPr>
    </w:p>
    <w:p w:rsidR="007823CC" w:rsidRPr="00FA04B2" w:rsidRDefault="007823CC" w:rsidP="007823CC">
      <w:pPr>
        <w:pStyle w:val="ad"/>
        <w:numPr>
          <w:ilvl w:val="1"/>
          <w:numId w:val="27"/>
        </w:numPr>
        <w:jc w:val="both"/>
        <w:rPr>
          <w:i/>
        </w:rPr>
      </w:pPr>
      <w:r w:rsidRPr="00FA04B2">
        <w:rPr>
          <w:b/>
          <w:i/>
        </w:rPr>
        <w:t>Структура дисциплины</w:t>
      </w:r>
      <w:r w:rsidRPr="00FA04B2">
        <w:rPr>
          <w:i/>
        </w:rPr>
        <w:t>.</w:t>
      </w:r>
    </w:p>
    <w:p w:rsidR="007823CC" w:rsidRDefault="007823CC" w:rsidP="00325237"/>
    <w:p w:rsidR="007823CC" w:rsidRDefault="007823CC" w:rsidP="00325237"/>
    <w:p w:rsidR="007823CC" w:rsidRDefault="007823CC" w:rsidP="00325237"/>
    <w:p w:rsidR="007823CC" w:rsidRDefault="007823CC" w:rsidP="00325237"/>
    <w:p w:rsidR="007823CC" w:rsidRDefault="007823CC" w:rsidP="00325237"/>
    <w:p w:rsidR="00325237" w:rsidRPr="00A62D47" w:rsidRDefault="00325237" w:rsidP="00325237">
      <w:pPr>
        <w:jc w:val="both"/>
        <w:rPr>
          <w:lang w:eastAsia="zh-CN"/>
        </w:rPr>
      </w:pPr>
    </w:p>
    <w:p w:rsidR="00325237" w:rsidRDefault="00325237" w:rsidP="00325237">
      <w:pPr>
        <w:ind w:left="709"/>
        <w:jc w:val="right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 w:rsidRPr="00CF499E">
        <w:rPr>
          <w:i/>
          <w:lang w:eastAsia="zh-CN"/>
        </w:rPr>
        <w:t xml:space="preserve">очная  </w:t>
      </w:r>
    </w:p>
    <w:p w:rsidR="00325237" w:rsidRPr="00A62D47" w:rsidRDefault="00325237" w:rsidP="00325237">
      <w:pPr>
        <w:ind w:left="709"/>
        <w:jc w:val="right"/>
        <w:rPr>
          <w:i/>
          <w:color w:val="FF0000"/>
          <w:lang w:eastAsia="zh-CN"/>
        </w:rPr>
      </w:pPr>
    </w:p>
    <w:p w:rsidR="00325237" w:rsidRDefault="00325237" w:rsidP="00325237">
      <w:pPr>
        <w:ind w:left="709"/>
        <w:jc w:val="right"/>
        <w:rPr>
          <w:i/>
          <w:lang w:eastAsia="zh-CN"/>
        </w:rPr>
      </w:pPr>
    </w:p>
    <w:tbl>
      <w:tblPr>
        <w:tblW w:w="9879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72"/>
        <w:gridCol w:w="3073"/>
        <w:gridCol w:w="709"/>
        <w:gridCol w:w="567"/>
        <w:gridCol w:w="850"/>
        <w:gridCol w:w="567"/>
        <w:gridCol w:w="709"/>
        <w:gridCol w:w="567"/>
        <w:gridCol w:w="567"/>
        <w:gridCol w:w="1698"/>
      </w:tblGrid>
      <w:tr w:rsidR="007953E3" w:rsidTr="004445D5">
        <w:trPr>
          <w:trHeight w:val="2528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3E3" w:rsidRDefault="007953E3" w:rsidP="00BF5D2E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</w:t>
            </w:r>
          </w:p>
          <w:p w:rsidR="007953E3" w:rsidRDefault="007953E3" w:rsidP="00BF5D2E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3E3" w:rsidRDefault="007953E3" w:rsidP="00BF5D2E">
            <w:pPr>
              <w:tabs>
                <w:tab w:val="left" w:pos="708"/>
              </w:tabs>
              <w:spacing w:before="660" w:after="6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  <w:r>
              <w:rPr>
                <w:b/>
                <w:bCs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7953E3" w:rsidRDefault="007953E3" w:rsidP="00BF5D2E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7953E3" w:rsidRDefault="007953E3" w:rsidP="00BF5D2E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Неделя семестра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3E3" w:rsidRDefault="007953E3" w:rsidP="00BF5D2E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учебной работы, включая самостоятельную работу студентов</w:t>
            </w:r>
            <w:r>
              <w:rPr>
                <w:b/>
                <w:bCs/>
              </w:rPr>
              <w:br/>
              <w:t>и трудоемкость (в часах)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3E3" w:rsidRDefault="007953E3" w:rsidP="00BF5D2E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Формы текущего контроля успеваемости </w:t>
            </w:r>
            <w:r>
              <w:rPr>
                <w:b/>
                <w:bCs/>
                <w:i/>
                <w:iCs/>
              </w:rPr>
              <w:t>(по неделям семестра)</w:t>
            </w:r>
          </w:p>
          <w:p w:rsidR="007953E3" w:rsidRDefault="007953E3" w:rsidP="00BF5D2E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Форма промежуточной аттестации </w:t>
            </w:r>
            <w:r>
              <w:rPr>
                <w:b/>
                <w:bCs/>
                <w:i/>
                <w:iCs/>
              </w:rPr>
              <w:t>(по семестрам)</w:t>
            </w:r>
          </w:p>
        </w:tc>
      </w:tr>
      <w:tr w:rsidR="007953E3" w:rsidTr="004445D5">
        <w:tblPrEx>
          <w:tblCellSpacing w:w="-5" w:type="nil"/>
        </w:tblPrEx>
        <w:trPr>
          <w:trHeight w:val="469"/>
          <w:tblCellSpacing w:w="-5" w:type="nil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3E3" w:rsidRDefault="007953E3" w:rsidP="007953E3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3E3" w:rsidRDefault="007953E3" w:rsidP="007953E3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7953E3" w:rsidRDefault="007953E3" w:rsidP="007953E3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7953E3" w:rsidRDefault="007953E3" w:rsidP="007953E3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3E3" w:rsidRPr="007D074E" w:rsidRDefault="007823CC" w:rsidP="007953E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3E3" w:rsidRPr="007D074E" w:rsidRDefault="007823CC" w:rsidP="007953E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3E3" w:rsidRPr="007D074E" w:rsidRDefault="007823CC" w:rsidP="007953E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3E3" w:rsidRPr="007D074E" w:rsidRDefault="007953E3" w:rsidP="007953E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3E3" w:rsidRPr="007D074E" w:rsidRDefault="007953E3" w:rsidP="007953E3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3E3" w:rsidRDefault="007953E3" w:rsidP="007953E3">
            <w:pPr>
              <w:tabs>
                <w:tab w:val="left" w:pos="708"/>
              </w:tabs>
              <w:jc w:val="center"/>
            </w:pPr>
          </w:p>
        </w:tc>
      </w:tr>
      <w:tr w:rsidR="007823CC" w:rsidTr="007823CC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BF5D2E">
            <w:r>
              <w:t>Предмет и задачи курса «Цифровые аудиотехнологии».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center"/>
            </w:pPr>
            <w:r>
              <w:t>1,2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23CC" w:rsidRDefault="007823CC" w:rsidP="007823CC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23CC" w:rsidRDefault="007823CC" w:rsidP="007823CC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23CC" w:rsidRDefault="007823CC" w:rsidP="007823CC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23CC" w:rsidRDefault="007823CC" w:rsidP="007823CC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23CC" w:rsidRDefault="007823CC" w:rsidP="007823CC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23CC" w:rsidRDefault="007823CC" w:rsidP="007823CC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7823CC" w:rsidRDefault="007823CC" w:rsidP="007823CC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экзамен 27 ч.</w:t>
            </w:r>
          </w:p>
        </w:tc>
      </w:tr>
      <w:tr w:rsidR="007823CC" w:rsidTr="007823CC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both"/>
            </w:pPr>
            <w:r>
              <w:t>2</w:t>
            </w:r>
          </w:p>
          <w:p w:rsidR="007823CC" w:rsidRDefault="007823CC" w:rsidP="00BF5D2E">
            <w:pPr>
              <w:tabs>
                <w:tab w:val="left" w:pos="708"/>
              </w:tabs>
              <w:jc w:val="both"/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</w:pPr>
            <w:r>
              <w:t>Теория цифрового представления аудиосигналов.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center"/>
            </w:pPr>
            <w:r>
              <w:t>3-10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both"/>
            </w:pPr>
          </w:p>
        </w:tc>
      </w:tr>
      <w:tr w:rsidR="007823CC" w:rsidTr="007823CC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BF5D2E">
            <w:r>
              <w:t>Систематизация и типологизациякомпьютерных аудиотехнологий и программного обеспечения по функциональным признакам.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center"/>
            </w:pPr>
            <w:r>
              <w:t>10-17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BF5D2E">
            <w:pPr>
              <w:tabs>
                <w:tab w:val="left" w:pos="708"/>
              </w:tabs>
              <w:jc w:val="both"/>
            </w:pPr>
          </w:p>
        </w:tc>
      </w:tr>
      <w:tr w:rsidR="007823CC" w:rsidTr="007823CC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</w:pPr>
            <w:r>
              <w:t>Основные функции звуковых программ, их особенности, возможности, принципы работы.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</w:pPr>
            <w:r>
              <w:t>1,2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23CC" w:rsidRDefault="007823CC" w:rsidP="007823CC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23CC" w:rsidRDefault="007823CC" w:rsidP="007823CC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23CC" w:rsidRDefault="007823CC" w:rsidP="007823CC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23CC" w:rsidRDefault="007823CC" w:rsidP="007823CC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23CC" w:rsidRDefault="007823CC" w:rsidP="007823CC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23CC" w:rsidRDefault="007823CC" w:rsidP="007823CC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7823CC" w:rsidRDefault="007823CC" w:rsidP="007823CC">
            <w:r>
              <w:rPr>
                <w:i/>
              </w:rPr>
              <w:t>Промежуточная аттестация - зачет</w:t>
            </w:r>
          </w:p>
        </w:tc>
      </w:tr>
      <w:tr w:rsidR="007823CC" w:rsidTr="007823CC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r>
              <w:t>5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r>
              <w:t>Теория цифрового интерфейса музыкальных инструментов (MIDI)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</w:pPr>
            <w:r>
              <w:t>3-10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both"/>
            </w:pPr>
          </w:p>
        </w:tc>
      </w:tr>
      <w:tr w:rsidR="007823CC" w:rsidTr="007823CC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r>
              <w:t>6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pStyle w:val="Style7"/>
              <w:widowControl/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Программы для работы с аудиоданными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</w:pPr>
            <w:r>
              <w:t>10-17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both"/>
            </w:pPr>
          </w:p>
        </w:tc>
      </w:tr>
      <w:tr w:rsidR="007823CC" w:rsidTr="007823CC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r>
              <w:t>Секвенсорные музыкальные программы.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</w:pPr>
            <w:r>
              <w:t>1,2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23CC" w:rsidRDefault="007823CC" w:rsidP="007823CC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23CC" w:rsidRDefault="007823CC" w:rsidP="007823CC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23CC" w:rsidRDefault="007823CC" w:rsidP="007823CC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23CC" w:rsidRDefault="007823CC" w:rsidP="007823CC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23CC" w:rsidRDefault="00C77D25" w:rsidP="00C77D2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23CC" w:rsidRDefault="007823CC" w:rsidP="007823CC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7823CC" w:rsidRDefault="007823CC" w:rsidP="007823CC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i/>
              </w:rPr>
              <w:t>Промежуточная аттестация – экзамен 27 ч.</w:t>
            </w:r>
          </w:p>
        </w:tc>
      </w:tr>
      <w:tr w:rsidR="007823CC" w:rsidTr="007823CC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spacing w:before="100" w:after="100"/>
              <w:rPr>
                <w:color w:val="000000"/>
              </w:rPr>
            </w:pPr>
            <w:r>
              <w:rPr>
                <w:color w:val="000000"/>
              </w:rPr>
              <w:t>Методы звукового синтеза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</w:pPr>
            <w:r>
              <w:t>3-10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both"/>
            </w:pPr>
          </w:p>
        </w:tc>
      </w:tr>
      <w:tr w:rsidR="007823CC" w:rsidTr="007823CC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</w:pPr>
            <w:r>
              <w:t>Программные виртуальные синтезаторы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</w:pPr>
            <w:r>
              <w:t>5</w:t>
            </w:r>
          </w:p>
          <w:p w:rsidR="007823CC" w:rsidRDefault="007823CC" w:rsidP="00CC4C3E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</w:pPr>
            <w:r>
              <w:t>10-17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3CC" w:rsidRDefault="007823CC" w:rsidP="00CC4C3E">
            <w:pPr>
              <w:tabs>
                <w:tab w:val="left" w:pos="708"/>
              </w:tabs>
              <w:jc w:val="both"/>
            </w:pPr>
          </w:p>
        </w:tc>
      </w:tr>
      <w:tr w:rsidR="00C77D25" w:rsidTr="007141D9">
        <w:tblPrEx>
          <w:tblCellSpacing w:w="-5" w:type="nil"/>
        </w:tblPrEx>
        <w:trPr>
          <w:trHeight w:val="525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r>
              <w:t>Синхронизация аудио и видео материала.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</w:pPr>
            <w:r>
              <w:t>1,2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7D25" w:rsidRDefault="00C77D25" w:rsidP="00C77D25">
            <w:pPr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7D25" w:rsidRDefault="00C77D25" w:rsidP="00C77D2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7D25" w:rsidRDefault="00C77D25" w:rsidP="00C77D2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7D25" w:rsidRDefault="00C77D25" w:rsidP="00C77D2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  <w:p w:rsidR="00C77D25" w:rsidRDefault="00C77D25" w:rsidP="00C77D25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7D25" w:rsidRDefault="00C77D25" w:rsidP="007823CC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C77D25" w:rsidRDefault="00C77D25" w:rsidP="007823CC">
            <w:r>
              <w:rPr>
                <w:i/>
              </w:rPr>
              <w:lastRenderedPageBreak/>
              <w:t>Промежуточная аттестация – экзамен 27 ч.</w:t>
            </w:r>
          </w:p>
        </w:tc>
      </w:tr>
      <w:tr w:rsidR="00C77D25" w:rsidTr="007141D9">
        <w:tblPrEx>
          <w:tblCellSpacing w:w="-5" w:type="nil"/>
        </w:tblPrEx>
        <w:trPr>
          <w:trHeight w:val="296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rPr>
                <w:rStyle w:val="FontStyle51"/>
                <w:color w:val="000000"/>
              </w:rPr>
            </w:pPr>
            <w:r>
              <w:rPr>
                <w:rStyle w:val="FontStyle51"/>
                <w:color w:val="000000"/>
              </w:rPr>
              <w:t>Технологии реставрации аудиоматериала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</w:pPr>
            <w:r>
              <w:t>1-5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both"/>
            </w:pPr>
          </w:p>
        </w:tc>
      </w:tr>
      <w:tr w:rsidR="00C77D25" w:rsidTr="007141D9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both"/>
            </w:pPr>
            <w:r>
              <w:lastRenderedPageBreak/>
              <w:t>12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r>
              <w:t>Программные подключаемые модули (plug-ins)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</w:pPr>
            <w:r>
              <w:t>7-9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both"/>
            </w:pPr>
          </w:p>
        </w:tc>
      </w:tr>
      <w:tr w:rsidR="00C77D25" w:rsidTr="007141D9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both"/>
            </w:pPr>
            <w:r>
              <w:lastRenderedPageBreak/>
              <w:t>13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r>
              <w:t xml:space="preserve">Программы для аранжировки и сочинения музыки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</w:pPr>
            <w:r>
              <w:t>10-12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both"/>
            </w:pPr>
          </w:p>
        </w:tc>
      </w:tr>
      <w:tr w:rsidR="00C77D25" w:rsidTr="007141D9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r>
              <w:t>Нотные редакторы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</w:pPr>
            <w:r>
              <w:t>13-15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both"/>
            </w:pPr>
          </w:p>
        </w:tc>
      </w:tr>
      <w:tr w:rsidR="00C77D25" w:rsidTr="007141D9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r>
              <w:t xml:space="preserve">Программы для ведения фонотеки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</w:pPr>
            <w:r>
              <w:t>16,17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D25" w:rsidRDefault="00C77D25" w:rsidP="00CC4C3E">
            <w:pPr>
              <w:tabs>
                <w:tab w:val="left" w:pos="708"/>
              </w:tabs>
              <w:jc w:val="both"/>
            </w:pPr>
          </w:p>
        </w:tc>
      </w:tr>
      <w:tr w:rsidR="007953E3" w:rsidTr="004445D5">
        <w:tblPrEx>
          <w:tblCellSpacing w:w="-5" w:type="nil"/>
        </w:tblPrEx>
        <w:trPr>
          <w:tblCellSpacing w:w="-5" w:type="nil"/>
        </w:trPr>
        <w:tc>
          <w:tcPr>
            <w:tcW w:w="3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3E3" w:rsidRDefault="00C77D25" w:rsidP="00BF5D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ИТОГО: 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3E3" w:rsidRDefault="007953E3" w:rsidP="00BF5D2E">
            <w:pPr>
              <w:tabs>
                <w:tab w:val="left" w:pos="708"/>
              </w:tabs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3E3" w:rsidRDefault="007953E3" w:rsidP="00BF5D2E">
            <w:pPr>
              <w:tabs>
                <w:tab w:val="left" w:pos="708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3E3" w:rsidRDefault="00C77D2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3E3" w:rsidRDefault="00C77D2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3E3" w:rsidRDefault="007953E3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3E3" w:rsidRDefault="007953E3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3E3" w:rsidRDefault="00C77D2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3E3" w:rsidRDefault="00C77D25" w:rsidP="00BF5D2E">
            <w:pPr>
              <w:tabs>
                <w:tab w:val="left" w:pos="708"/>
              </w:tabs>
              <w:jc w:val="both"/>
            </w:pPr>
            <w:r>
              <w:t>81</w:t>
            </w:r>
          </w:p>
        </w:tc>
      </w:tr>
    </w:tbl>
    <w:p w:rsidR="00325237" w:rsidRDefault="00325237" w:rsidP="00325237">
      <w:pPr>
        <w:ind w:left="709"/>
        <w:jc w:val="right"/>
        <w:rPr>
          <w:i/>
          <w:lang w:eastAsia="zh-CN"/>
        </w:rPr>
      </w:pPr>
    </w:p>
    <w:p w:rsidR="00325237" w:rsidRDefault="00325237" w:rsidP="00325237">
      <w:pPr>
        <w:ind w:left="709"/>
        <w:jc w:val="right"/>
        <w:rPr>
          <w:i/>
          <w:lang w:eastAsia="zh-CN"/>
        </w:rPr>
      </w:pPr>
    </w:p>
    <w:p w:rsidR="00325237" w:rsidRDefault="00325237" w:rsidP="00325237">
      <w:pPr>
        <w:ind w:left="709"/>
        <w:jc w:val="right"/>
        <w:rPr>
          <w:i/>
          <w:lang w:eastAsia="zh-CN"/>
        </w:rPr>
      </w:pPr>
    </w:p>
    <w:p w:rsidR="00396CA5" w:rsidRDefault="00396CA5" w:rsidP="00325237">
      <w:pPr>
        <w:ind w:left="709"/>
        <w:jc w:val="center"/>
        <w:rPr>
          <w:lang w:eastAsia="zh-CN"/>
        </w:rPr>
      </w:pPr>
    </w:p>
    <w:p w:rsidR="00396CA5" w:rsidRDefault="00396CA5" w:rsidP="00325237">
      <w:pPr>
        <w:ind w:left="709"/>
        <w:jc w:val="center"/>
        <w:rPr>
          <w:lang w:eastAsia="zh-CN"/>
        </w:rPr>
      </w:pPr>
    </w:p>
    <w:p w:rsidR="00396CA5" w:rsidRDefault="00396CA5" w:rsidP="00325237">
      <w:pPr>
        <w:ind w:left="709"/>
        <w:jc w:val="center"/>
        <w:rPr>
          <w:lang w:eastAsia="zh-CN"/>
        </w:rPr>
      </w:pPr>
    </w:p>
    <w:p w:rsidR="00325237" w:rsidRDefault="00325237" w:rsidP="00325237">
      <w:pPr>
        <w:ind w:left="709"/>
        <w:jc w:val="center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>
        <w:rPr>
          <w:lang w:eastAsia="zh-CN"/>
        </w:rPr>
        <w:t>за</w:t>
      </w:r>
      <w:r w:rsidRPr="00CF499E">
        <w:rPr>
          <w:i/>
          <w:lang w:eastAsia="zh-CN"/>
        </w:rPr>
        <w:t xml:space="preserve">очная </w:t>
      </w:r>
    </w:p>
    <w:p w:rsidR="00325237" w:rsidRDefault="00325237" w:rsidP="00325237">
      <w:pPr>
        <w:ind w:left="709"/>
        <w:jc w:val="right"/>
        <w:rPr>
          <w:i/>
          <w:lang w:eastAsia="zh-CN"/>
        </w:rPr>
      </w:pPr>
    </w:p>
    <w:p w:rsidR="00325237" w:rsidRDefault="00325237" w:rsidP="00325237">
      <w:pPr>
        <w:ind w:left="709"/>
        <w:jc w:val="right"/>
        <w:rPr>
          <w:i/>
          <w:lang w:eastAsia="zh-CN"/>
        </w:rPr>
      </w:pPr>
    </w:p>
    <w:tbl>
      <w:tblPr>
        <w:tblW w:w="9312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72"/>
        <w:gridCol w:w="3073"/>
        <w:gridCol w:w="709"/>
        <w:gridCol w:w="850"/>
        <w:gridCol w:w="567"/>
        <w:gridCol w:w="709"/>
        <w:gridCol w:w="567"/>
        <w:gridCol w:w="567"/>
        <w:gridCol w:w="1698"/>
      </w:tblGrid>
      <w:tr w:rsidR="004445D5" w:rsidTr="004445D5">
        <w:trPr>
          <w:trHeight w:val="2528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4445D5" w:rsidRDefault="004445D5" w:rsidP="00BF5D2E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445D5" w:rsidRDefault="004445D5" w:rsidP="00BF5D2E">
            <w:pPr>
              <w:tabs>
                <w:tab w:val="left" w:pos="708"/>
              </w:tabs>
              <w:spacing w:before="660" w:after="6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  <w:r>
              <w:rPr>
                <w:b/>
                <w:bCs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4445D5" w:rsidRDefault="004445D5" w:rsidP="00BF5D2E">
            <w:pPr>
              <w:tabs>
                <w:tab w:val="left" w:pos="708"/>
              </w:tabs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учебной работы, включая самостоятельную работу студентов</w:t>
            </w:r>
            <w:r>
              <w:rPr>
                <w:b/>
                <w:bCs/>
              </w:rPr>
              <w:br/>
              <w:t>и трудоемкость (в часах)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Формы текущего контроля успеваемости </w:t>
            </w:r>
            <w:r>
              <w:rPr>
                <w:b/>
                <w:bCs/>
                <w:i/>
                <w:iCs/>
              </w:rPr>
              <w:t>(по неделям семестра)</w:t>
            </w:r>
          </w:p>
          <w:p w:rsidR="004445D5" w:rsidRDefault="004445D5" w:rsidP="00BF5D2E">
            <w:pPr>
              <w:tabs>
                <w:tab w:val="left" w:pos="708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Форма промежуточной аттестации </w:t>
            </w:r>
            <w:r>
              <w:rPr>
                <w:b/>
                <w:bCs/>
                <w:i/>
                <w:iCs/>
              </w:rPr>
              <w:t>(по семестрам)</w:t>
            </w:r>
          </w:p>
        </w:tc>
      </w:tr>
      <w:tr w:rsidR="004445D5" w:rsidTr="004445D5">
        <w:tblPrEx>
          <w:tblCellSpacing w:w="-5" w:type="nil"/>
        </w:tblPrEx>
        <w:trPr>
          <w:trHeight w:val="469"/>
          <w:tblCellSpacing w:w="-5" w:type="nil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445D5" w:rsidRDefault="004445D5" w:rsidP="00BF5D2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445D5" w:rsidRDefault="004445D5" w:rsidP="00BF5D2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4445D5" w:rsidRDefault="004445D5" w:rsidP="00BF5D2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5D5" w:rsidRPr="007D074E" w:rsidRDefault="00C77D25" w:rsidP="00BF5D2E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Pr="007D074E" w:rsidRDefault="00C77D25" w:rsidP="00BF5D2E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Pr="007D074E" w:rsidRDefault="00C77D25" w:rsidP="00BF5D2E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Pr="007D074E" w:rsidRDefault="004445D5" w:rsidP="00BF5D2E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Pr="007D074E" w:rsidRDefault="004445D5" w:rsidP="00BF5D2E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5D5" w:rsidRDefault="004445D5" w:rsidP="00BF5D2E">
            <w:pPr>
              <w:tabs>
                <w:tab w:val="left" w:pos="708"/>
              </w:tabs>
              <w:jc w:val="center"/>
            </w:pPr>
          </w:p>
        </w:tc>
      </w:tr>
      <w:tr w:rsidR="004445D5" w:rsidTr="00BF5D2E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r>
              <w:t>Предмет и задачи курса «Цифровые аудиотехнологии».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</w:pPr>
            <w: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C77D2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C77D2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C77D2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7D25" w:rsidRDefault="00C77D25" w:rsidP="00C77D25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4445D5" w:rsidRDefault="00C77D25" w:rsidP="00C77D25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экзамен 9 ч.</w:t>
            </w:r>
          </w:p>
        </w:tc>
      </w:tr>
      <w:tr w:rsidR="004445D5" w:rsidTr="00BF5D2E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  <w:r>
              <w:t>2</w:t>
            </w:r>
          </w:p>
          <w:p w:rsidR="004445D5" w:rsidRDefault="004445D5" w:rsidP="00BF5D2E">
            <w:pPr>
              <w:tabs>
                <w:tab w:val="left" w:pos="708"/>
              </w:tabs>
              <w:jc w:val="both"/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</w:pPr>
            <w:r>
              <w:t>Теория цифрового представления аудиосигналов.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</w:p>
        </w:tc>
      </w:tr>
      <w:tr w:rsidR="004445D5" w:rsidTr="00BF5D2E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r>
              <w:t>Систематизация и типологизация компьютерных аудиотехнологий и программного обеспечения по функциональным признакам.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</w:p>
        </w:tc>
      </w:tr>
      <w:tr w:rsidR="004445D5" w:rsidTr="00BF5D2E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</w:pPr>
            <w:r>
              <w:t xml:space="preserve">Основные функции звуковых программ, их </w:t>
            </w:r>
            <w:r>
              <w:lastRenderedPageBreak/>
              <w:t>особенности, возможности, принципы работы.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</w:pPr>
            <w:r>
              <w:lastRenderedPageBreak/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C77D2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C77D2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C77D2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7D25" w:rsidRDefault="00C77D25" w:rsidP="00C77D25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lastRenderedPageBreak/>
              <w:t>Опрос, тестирование</w:t>
            </w:r>
          </w:p>
          <w:p w:rsidR="00C77D25" w:rsidRDefault="00C77D25" w:rsidP="00C77D25">
            <w:pPr>
              <w:tabs>
                <w:tab w:val="left" w:pos="708"/>
              </w:tabs>
              <w:snapToGrid w:val="0"/>
              <w:jc w:val="both"/>
            </w:pPr>
            <w:r>
              <w:rPr>
                <w:i/>
              </w:rPr>
              <w:t xml:space="preserve">Промежуточная аттестация </w:t>
            </w:r>
            <w:r>
              <w:rPr>
                <w:i/>
              </w:rPr>
              <w:t>–</w:t>
            </w:r>
            <w:r>
              <w:rPr>
                <w:i/>
              </w:rPr>
              <w:t xml:space="preserve"> зачет</w:t>
            </w:r>
            <w:r>
              <w:rPr>
                <w:i/>
              </w:rPr>
              <w:t xml:space="preserve"> 4 ч.</w:t>
            </w:r>
          </w:p>
          <w:p w:rsidR="004445D5" w:rsidRDefault="004445D5" w:rsidP="00BF5D2E"/>
        </w:tc>
      </w:tr>
      <w:tr w:rsidR="004445D5" w:rsidTr="00BF5D2E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r>
              <w:lastRenderedPageBreak/>
              <w:t>5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r>
              <w:t>Теория цифрового интерфейса музыкальных инструментов (MIDI)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</w:p>
        </w:tc>
      </w:tr>
      <w:tr w:rsidR="004445D5" w:rsidTr="00BF5D2E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r>
              <w:t>6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pStyle w:val="Style7"/>
              <w:widowControl/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Программы для работы с аудиоданными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</w:p>
        </w:tc>
      </w:tr>
      <w:tr w:rsidR="004445D5" w:rsidTr="00BF5D2E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r>
              <w:t>Секвенсорные музыкальные программы.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</w:pPr>
            <w:r>
              <w:t>5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C77D2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C77D2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C77D2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7D25" w:rsidRDefault="00C77D25" w:rsidP="00C77D25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4445D5" w:rsidRDefault="00C77D25" w:rsidP="00C77D25">
            <w:r>
              <w:rPr>
                <w:i/>
              </w:rPr>
              <w:t>Промежуточная аттестация – экзамен 9 ч.</w:t>
            </w:r>
          </w:p>
        </w:tc>
      </w:tr>
      <w:tr w:rsidR="004445D5" w:rsidTr="00BF5D2E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spacing w:before="100" w:after="100"/>
              <w:rPr>
                <w:color w:val="000000"/>
              </w:rPr>
            </w:pPr>
            <w:r>
              <w:rPr>
                <w:color w:val="000000"/>
              </w:rPr>
              <w:t>Методы звукового синтеза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</w:p>
        </w:tc>
      </w:tr>
      <w:tr w:rsidR="004445D5" w:rsidTr="00BF5D2E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</w:pPr>
            <w:r>
              <w:t>Программные виртуальные синтезаторы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</w:p>
        </w:tc>
      </w:tr>
      <w:tr w:rsidR="004445D5" w:rsidTr="00BF5D2E">
        <w:tblPrEx>
          <w:tblCellSpacing w:w="-5" w:type="nil"/>
        </w:tblPrEx>
        <w:trPr>
          <w:trHeight w:val="525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r>
              <w:t>Синхронизация аудио и видео материала.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</w:pPr>
            <w:r>
              <w:t>6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C77D2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C77D2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D5" w:rsidRDefault="00C77D2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7D25" w:rsidRDefault="00C77D25" w:rsidP="00C77D25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C77D25" w:rsidRDefault="00C77D25" w:rsidP="00C77D25">
            <w:pPr>
              <w:tabs>
                <w:tab w:val="left" w:pos="708"/>
              </w:tabs>
              <w:snapToGrid w:val="0"/>
              <w:jc w:val="both"/>
            </w:pPr>
            <w:r>
              <w:rPr>
                <w:i/>
              </w:rPr>
              <w:t>Промежуточная аттестация – экзамен 9 ч.</w:t>
            </w:r>
          </w:p>
          <w:p w:rsidR="004445D5" w:rsidRDefault="004445D5" w:rsidP="00BF5D2E"/>
        </w:tc>
      </w:tr>
      <w:tr w:rsidR="004445D5" w:rsidTr="00BF5D2E">
        <w:tblPrEx>
          <w:tblCellSpacing w:w="-5" w:type="nil"/>
        </w:tblPrEx>
        <w:trPr>
          <w:trHeight w:val="296"/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rPr>
                <w:rStyle w:val="FontStyle51"/>
                <w:color w:val="000000"/>
              </w:rPr>
            </w:pPr>
            <w:r>
              <w:rPr>
                <w:rStyle w:val="FontStyle51"/>
                <w:color w:val="000000"/>
              </w:rPr>
              <w:t>Технологии реставрации аудиоматериала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</w:p>
        </w:tc>
      </w:tr>
      <w:tr w:rsidR="004445D5" w:rsidTr="00BF5D2E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r>
              <w:t>Программные подключаемые модули (plug-ins)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</w:p>
        </w:tc>
      </w:tr>
      <w:tr w:rsidR="004445D5" w:rsidTr="00BF5D2E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r>
              <w:t xml:space="preserve">Программы для аранжировки и сочинения музыки 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</w:p>
        </w:tc>
      </w:tr>
      <w:tr w:rsidR="004445D5" w:rsidTr="00BF5D2E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r>
              <w:t>Нотные редакторы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</w:p>
        </w:tc>
      </w:tr>
      <w:tr w:rsidR="004445D5" w:rsidTr="00BF5D2E">
        <w:tblPrEx>
          <w:tblCellSpacing w:w="-5" w:type="nil"/>
        </w:tblPrEx>
        <w:trPr>
          <w:tblCellSpacing w:w="-5" w:type="nil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r>
              <w:t xml:space="preserve">Программы для ведения фонотеки 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both"/>
            </w:pPr>
          </w:p>
        </w:tc>
      </w:tr>
      <w:tr w:rsidR="004445D5" w:rsidTr="004445D5">
        <w:tblPrEx>
          <w:tblCellSpacing w:w="-5" w:type="nil"/>
        </w:tblPrEx>
        <w:trPr>
          <w:tblCellSpacing w:w="-5" w:type="nil"/>
        </w:trPr>
        <w:tc>
          <w:tcPr>
            <w:tcW w:w="3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ИТОГО: 288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C77D2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C77D2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C77D25">
            <w:pPr>
              <w:tabs>
                <w:tab w:val="left" w:pos="708"/>
              </w:tabs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4445D5" w:rsidP="00BF5D2E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C77D25" w:rsidP="00C77D25">
            <w:pPr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413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5D5" w:rsidRDefault="00C77D25" w:rsidP="00BF5D2E">
            <w:pPr>
              <w:tabs>
                <w:tab w:val="left" w:pos="708"/>
              </w:tabs>
              <w:jc w:val="both"/>
            </w:pPr>
            <w:r>
              <w:t>31</w:t>
            </w:r>
          </w:p>
        </w:tc>
      </w:tr>
    </w:tbl>
    <w:p w:rsidR="00325237" w:rsidRDefault="00325237" w:rsidP="00325237">
      <w:pPr>
        <w:ind w:left="709"/>
        <w:jc w:val="right"/>
        <w:rPr>
          <w:i/>
          <w:lang w:eastAsia="zh-CN"/>
        </w:rPr>
      </w:pPr>
    </w:p>
    <w:p w:rsidR="00325237" w:rsidRDefault="00325237" w:rsidP="00325237">
      <w:pPr>
        <w:ind w:left="709"/>
        <w:jc w:val="right"/>
        <w:rPr>
          <w:i/>
          <w:lang w:eastAsia="zh-CN"/>
        </w:rPr>
      </w:pPr>
    </w:p>
    <w:p w:rsidR="00C77D25" w:rsidRPr="00C77D25" w:rsidRDefault="00C77D25" w:rsidP="00C77D25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3" w:name="_Toc14355451"/>
      <w:bookmarkEnd w:id="3"/>
    </w:p>
    <w:p w:rsidR="00325237" w:rsidRDefault="00325237" w:rsidP="00325237">
      <w:pPr>
        <w:ind w:left="709"/>
        <w:jc w:val="right"/>
        <w:rPr>
          <w:i/>
          <w:lang w:eastAsia="zh-CN"/>
        </w:rPr>
      </w:pPr>
    </w:p>
    <w:p w:rsidR="00325237" w:rsidRPr="001F21EA" w:rsidRDefault="00325237" w:rsidP="00325237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:rsidR="00325237" w:rsidRPr="001F21EA" w:rsidRDefault="00325237" w:rsidP="00325237">
      <w:pPr>
        <w:spacing w:line="216" w:lineRule="auto"/>
        <w:rPr>
          <w:lang w:eastAsia="zh-CN"/>
        </w:rPr>
      </w:pPr>
    </w:p>
    <w:p w:rsidR="00325237" w:rsidRPr="001F21EA" w:rsidRDefault="00325237" w:rsidP="00325237">
      <w:pPr>
        <w:spacing w:line="216" w:lineRule="auto"/>
        <w:rPr>
          <w:lang w:eastAsia="zh-CN"/>
        </w:rPr>
      </w:pPr>
    </w:p>
    <w:p w:rsidR="00F67890" w:rsidRDefault="00F67890" w:rsidP="00F6789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 Предмет и задачи курса «Цифровые аудиотехнологии»</w:t>
      </w:r>
    </w:p>
    <w:p w:rsidR="00F67890" w:rsidRDefault="00F67890" w:rsidP="00F67890">
      <w:pPr>
        <w:jc w:val="both"/>
        <w:rPr>
          <w:sz w:val="28"/>
          <w:szCs w:val="28"/>
        </w:rPr>
      </w:pPr>
    </w:p>
    <w:p w:rsidR="00F67890" w:rsidRDefault="00F67890" w:rsidP="00F678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Описание звуковых и музыкальных компьютерных программ, их функций. Программная система звукового и музыкального редактирования, как аудио и секвенсерный редактор. Характеристики операционных систем для работы с прикладными аудипрограммами Характеристика инструментальных средств, с помощью которых осуществляется многообразие функциональных действий по записи в цифровом виде музыкальной информации (как с помощью семплирования (оцифровки), MIDI интерфейса, так и графическим способом). </w:t>
      </w:r>
    </w:p>
    <w:p w:rsidR="00F67890" w:rsidRDefault="00F67890" w:rsidP="00F67890">
      <w:pPr>
        <w:jc w:val="both"/>
        <w:rPr>
          <w:sz w:val="28"/>
          <w:szCs w:val="28"/>
        </w:rPr>
      </w:pPr>
    </w:p>
    <w:p w:rsidR="00F67890" w:rsidRDefault="00F67890" w:rsidP="00F6789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 Теория цифрового представления аудиосигналов</w:t>
      </w:r>
    </w:p>
    <w:p w:rsidR="00F67890" w:rsidRDefault="00F67890" w:rsidP="00F67890">
      <w:pPr>
        <w:jc w:val="both"/>
        <w:rPr>
          <w:sz w:val="28"/>
          <w:szCs w:val="28"/>
        </w:rPr>
      </w:pPr>
      <w:r>
        <w:rPr>
          <w:sz w:val="28"/>
          <w:szCs w:val="28"/>
        </w:rPr>
        <w:t>Этапы преобразование аудиосигнала в цифровую форму</w:t>
      </w:r>
    </w:p>
    <w:p w:rsidR="00F67890" w:rsidRDefault="00F67890" w:rsidP="00F6789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Дискретизация (теорема Найквиста, образование комбинационных частот, оверсемплинг)</w:t>
      </w:r>
    </w:p>
    <w:p w:rsidR="00F67890" w:rsidRDefault="00F67890" w:rsidP="00F67890">
      <w:pPr>
        <w:jc w:val="both"/>
        <w:rPr>
          <w:sz w:val="28"/>
          <w:szCs w:val="28"/>
        </w:rPr>
      </w:pPr>
      <w:r>
        <w:rPr>
          <w:sz w:val="28"/>
          <w:szCs w:val="28"/>
        </w:rPr>
        <w:t>Квантование (связь разрядности и динамического диапазона, дизеринг, нойс шейпинг)</w:t>
      </w:r>
    </w:p>
    <w:p w:rsidR="00F67890" w:rsidRDefault="00F67890" w:rsidP="00F67890">
      <w:pPr>
        <w:jc w:val="both"/>
        <w:rPr>
          <w:sz w:val="28"/>
          <w:szCs w:val="28"/>
        </w:rPr>
      </w:pPr>
      <w:r>
        <w:rPr>
          <w:sz w:val="28"/>
          <w:szCs w:val="28"/>
        </w:rPr>
        <w:t>Кодирование</w:t>
      </w:r>
    </w:p>
    <w:p w:rsidR="00F67890" w:rsidRDefault="00F67890" w:rsidP="00F67890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Форматы аудиофайлов (несжатые, сжатые баз потерь, сжаты с потерями по математическим и психоакустическим алгоритмам)</w:t>
      </w:r>
    </w:p>
    <w:p w:rsidR="00F67890" w:rsidRDefault="00F67890" w:rsidP="00F67890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Форматы файлов аудиопроектов (собственние и открытые)</w:t>
      </w:r>
    </w:p>
    <w:p w:rsidR="00F67890" w:rsidRDefault="00F67890" w:rsidP="00F67890">
      <w:pPr>
        <w:jc w:val="both"/>
        <w:rPr>
          <w:sz w:val="28"/>
          <w:szCs w:val="28"/>
        </w:rPr>
      </w:pPr>
    </w:p>
    <w:p w:rsidR="00F67890" w:rsidRDefault="00F67890" w:rsidP="00F6789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 Систематизация и типологизация компьютерных аудиотехнологий и программного обеспечения по функциональным признакам</w:t>
      </w:r>
    </w:p>
    <w:p w:rsidR="00F67890" w:rsidRDefault="00F67890" w:rsidP="00F67890">
      <w:pPr>
        <w:jc w:val="both"/>
        <w:rPr>
          <w:sz w:val="28"/>
          <w:szCs w:val="28"/>
        </w:rPr>
      </w:pPr>
    </w:p>
    <w:p w:rsidR="00F67890" w:rsidRDefault="00F67890" w:rsidP="00F678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Программы для музыкантов, композиторов, аранжировщиков, звукорежиссеров, звукооператоров, продюсеров музыкальных студий, занимающихся процессом записи, обработки, сведения музыки и звука. </w:t>
      </w:r>
    </w:p>
    <w:p w:rsidR="00F67890" w:rsidRDefault="00F67890" w:rsidP="00F67890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Программы для Web-мастеров, программистов, авторов мультимедийных продуктов, компьютерных энциклопедий, презентаций, игр.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Систематизация программного обеспечения по функциональным признакам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 xml:space="preserve">Классификация программ, определяемая технологическими признаками. Особенности MIDI и АУДИО технологий. 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</w:p>
    <w:p w:rsidR="00F67890" w:rsidRDefault="00F67890" w:rsidP="00F67890">
      <w:pPr>
        <w:pStyle w:val="BodyTextIndent21"/>
        <w:ind w:firstLine="0"/>
        <w:rPr>
          <w:b/>
          <w:bCs/>
          <w:szCs w:val="28"/>
        </w:rPr>
      </w:pPr>
      <w:r>
        <w:rPr>
          <w:b/>
          <w:bCs/>
          <w:szCs w:val="28"/>
        </w:rPr>
        <w:t>Раздел 4. Основные функции звуковых программ, их особенности, возможности, принципы работы.</w:t>
      </w:r>
    </w:p>
    <w:p w:rsidR="00F67890" w:rsidRDefault="00F67890" w:rsidP="00F67890">
      <w:pPr>
        <w:pStyle w:val="BodyTextIndent21"/>
        <w:ind w:firstLine="0"/>
        <w:rPr>
          <w:b/>
          <w:bCs/>
          <w:szCs w:val="28"/>
        </w:rPr>
      </w:pP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 xml:space="preserve">Краткая характеристика различных типов звуковых и музыкальных программ. Программы цифровой записи звука на жесткий диск компьютера. 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 xml:space="preserve">Программы цифровой обработки звука в файлах и в режиме реального времени. Модули обработки звука и микшерные пульты. 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Виртуальные музыкальные синтезаторы.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</w:p>
    <w:p w:rsidR="00F67890" w:rsidRDefault="00F67890" w:rsidP="00F67890">
      <w:pPr>
        <w:pStyle w:val="BodyTextIndent21"/>
        <w:ind w:firstLine="0"/>
        <w:rPr>
          <w:b/>
          <w:bCs/>
          <w:szCs w:val="28"/>
        </w:rPr>
      </w:pPr>
      <w:r>
        <w:rPr>
          <w:b/>
          <w:bCs/>
          <w:szCs w:val="28"/>
        </w:rPr>
        <w:t>Раздел 5. Теория цифрового интерфейса музыкальных инструментов (MIDI)</w:t>
      </w:r>
    </w:p>
    <w:p w:rsidR="00F67890" w:rsidRDefault="00F67890" w:rsidP="00F67890">
      <w:pPr>
        <w:pStyle w:val="BodyTextIndent21"/>
        <w:ind w:firstLine="0"/>
        <w:rPr>
          <w:b/>
          <w:bCs/>
          <w:szCs w:val="28"/>
        </w:rPr>
      </w:pP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 xml:space="preserve">MIDI интерфейс. 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Аппаратная спецификация MIDI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Контроллер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Тон-генератор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Секвенсор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Коммутация MIDI-устройств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 xml:space="preserve">Конфигурация MIDI-систем, соединительный MIDI-кабель и разъемы MIDI IN, MIDI OUT, MIDI THRU. Принципы подключения MIDI-кабеля. 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Спецификация формата данных MIDI</w:t>
      </w:r>
    </w:p>
    <w:p w:rsidR="00F67890" w:rsidRDefault="00F67890" w:rsidP="00F67890">
      <w:pPr>
        <w:rPr>
          <w:sz w:val="28"/>
          <w:szCs w:val="28"/>
        </w:rPr>
      </w:pPr>
      <w:r>
        <w:rPr>
          <w:sz w:val="28"/>
          <w:szCs w:val="28"/>
        </w:rPr>
        <w:t>Типы музыкальных сообщений категории MIDI. Канальные и системные MIDI-сообщения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lastRenderedPageBreak/>
        <w:t xml:space="preserve">MIDI как формат MIDI данных. MIDI-каналы воспроизведения, команды выбора патча, создания эффектов, сообщение об управлении параметрами тембра, MIDI-синхронизация, информация SYSTEM EXCLUSIVE. </w:t>
      </w:r>
    </w:p>
    <w:p w:rsidR="00F67890" w:rsidRDefault="00F67890" w:rsidP="00F67890">
      <w:pPr>
        <w:rPr>
          <w:sz w:val="28"/>
          <w:szCs w:val="28"/>
        </w:rPr>
      </w:pPr>
    </w:p>
    <w:p w:rsidR="00F67890" w:rsidRDefault="00F67890" w:rsidP="00F67890">
      <w:pPr>
        <w:pStyle w:val="BodyTextIndent21"/>
        <w:ind w:firstLine="0"/>
        <w:rPr>
          <w:b/>
          <w:bCs/>
          <w:szCs w:val="28"/>
        </w:rPr>
      </w:pPr>
      <w:r>
        <w:rPr>
          <w:b/>
          <w:bCs/>
          <w:szCs w:val="28"/>
        </w:rPr>
        <w:t>Раздел 6. Программы для работы с аудиоданными.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Аудиоредакторы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Программы многоканальной записи и воспроизведения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Виртуальные студии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Программно-аппаратные комплексы обработки аудиосигналов</w:t>
      </w:r>
    </w:p>
    <w:p w:rsidR="00F67890" w:rsidRDefault="00F67890" w:rsidP="00F67890">
      <w:pPr>
        <w:rPr>
          <w:sz w:val="28"/>
          <w:szCs w:val="28"/>
        </w:rPr>
      </w:pPr>
    </w:p>
    <w:p w:rsidR="00F67890" w:rsidRDefault="00F67890" w:rsidP="00F6789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7. Секвенсорные музыкальные программы.</w:t>
      </w:r>
    </w:p>
    <w:p w:rsidR="00F67890" w:rsidRDefault="00F67890" w:rsidP="00F67890">
      <w:pPr>
        <w:rPr>
          <w:sz w:val="28"/>
          <w:szCs w:val="28"/>
        </w:rPr>
      </w:pPr>
    </w:p>
    <w:p w:rsidR="00F67890" w:rsidRDefault="00F67890" w:rsidP="00F67890">
      <w:pPr>
        <w:rPr>
          <w:sz w:val="28"/>
          <w:szCs w:val="28"/>
        </w:rPr>
      </w:pPr>
      <w:r>
        <w:rPr>
          <w:sz w:val="28"/>
          <w:szCs w:val="28"/>
        </w:rPr>
        <w:t xml:space="preserve">Секвенсинг. Общие положения. </w:t>
      </w:r>
    </w:p>
    <w:p w:rsidR="00F67890" w:rsidRDefault="00F67890" w:rsidP="00F67890">
      <w:pPr>
        <w:rPr>
          <w:sz w:val="28"/>
          <w:szCs w:val="28"/>
        </w:rPr>
      </w:pPr>
      <w:r>
        <w:rPr>
          <w:sz w:val="28"/>
          <w:szCs w:val="28"/>
        </w:rPr>
        <w:t xml:space="preserve">MIDI-секвенсеры – программы записывающие и редактирующие MIDI-сообщения. Основные функции и возможности MIDI-секвенсера. Режимы управления работой секвенсера. </w:t>
      </w:r>
    </w:p>
    <w:p w:rsidR="00F67890" w:rsidRDefault="00F67890" w:rsidP="00F67890">
      <w:pPr>
        <w:rPr>
          <w:sz w:val="28"/>
          <w:szCs w:val="28"/>
        </w:rPr>
      </w:pPr>
      <w:r>
        <w:rPr>
          <w:sz w:val="28"/>
          <w:szCs w:val="28"/>
        </w:rPr>
        <w:t xml:space="preserve">Возможности цифровой записи, редактирования и воспроизведения звука. Вызов внешних звуковых редакторов. 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 xml:space="preserve">Возможность импортирования MIDI файла. Экспорт созданной аранжировки в MIDI файл. Возможность сохранения готовой аранжировки в виде стандартного MIDI файла для дальнейшего использования другими программами или для Web-страниц. 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 xml:space="preserve">Режимы записи MIDI-сообщений. Аранжировочное и редакторские окна секвенсера. 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 xml:space="preserve">Функции основных инструментов в аранжировочном и редакторском окне. 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 xml:space="preserve">Выбор редакторских возможностей: окно треков, редактор графического отображения MIDI событий, Piano-Roll, редактор списка MIDI-событий, нотный редактор, микшерный пульт, редактор управления темпом Квантизация музыкального материала. Общая редакция музыкальных произведений в секвенсерной программе. 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Работа с аудиосеквенсорами.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</w:p>
    <w:p w:rsidR="00F67890" w:rsidRDefault="00F67890" w:rsidP="00F67890">
      <w:pPr>
        <w:pStyle w:val="BodyTextIndent21"/>
        <w:ind w:firstLine="0"/>
        <w:rPr>
          <w:b/>
          <w:bCs/>
          <w:szCs w:val="28"/>
        </w:rPr>
      </w:pPr>
      <w:r>
        <w:rPr>
          <w:b/>
          <w:bCs/>
          <w:szCs w:val="28"/>
        </w:rPr>
        <w:t>Раздел 8. Методы звукового синтеза.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Состаляющие звукового синтеза (осцилятор, фильтр, модулятор, огибающая сигнала)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Субтрактивный синтез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Аддитивный синтез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FM-синтез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Таблично-волновой синтез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Семплирование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Физическое моделирование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Гранулярный синтез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Модульный синтез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lastRenderedPageBreak/>
        <w:t>Формантный синтез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Спектральный синтез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</w:p>
    <w:p w:rsidR="00F67890" w:rsidRDefault="00F67890" w:rsidP="00F67890">
      <w:pPr>
        <w:pStyle w:val="BodyTextIndent21"/>
        <w:ind w:firstLine="0"/>
        <w:rPr>
          <w:b/>
          <w:bCs/>
          <w:szCs w:val="28"/>
        </w:rPr>
      </w:pPr>
      <w:r>
        <w:rPr>
          <w:b/>
          <w:bCs/>
          <w:szCs w:val="28"/>
        </w:rPr>
        <w:t>Раздел 9. Программные виртуальные синтезаторы.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 xml:space="preserve">Особенности программ-синтезаторов звука. Режим использования. Технология игры на компьютерной или подключенной внешней MIDI-клавиатуре в режиме реального времени. Синтезатор, используемый вместе с секвенсером, как один из MlDI-файлов. 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 xml:space="preserve">Эмуляторы звуковых модулей и синтезаторов. Назначение этих программ. Использование компьютерных программ, эмулирующих звуки реальных MIDI – устройств. Недостатки эмуляторов звуковых модулей и синтезаторов. Возможность некоторых программ  изменять свои параметры: качество звучания, количество голосов. 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</w:p>
    <w:p w:rsidR="00F67890" w:rsidRDefault="00F67890" w:rsidP="00F67890">
      <w:pPr>
        <w:pStyle w:val="BodyTextIndent21"/>
        <w:ind w:firstLine="0"/>
        <w:rPr>
          <w:b/>
          <w:bCs/>
          <w:szCs w:val="28"/>
        </w:rPr>
      </w:pPr>
      <w:r>
        <w:rPr>
          <w:b/>
          <w:bCs/>
          <w:szCs w:val="28"/>
        </w:rPr>
        <w:t>Раздел 10. Синхронизация аудио и видео материала.</w:t>
      </w:r>
    </w:p>
    <w:p w:rsidR="00F67890" w:rsidRDefault="00F67890" w:rsidP="00F67890">
      <w:pPr>
        <w:pStyle w:val="BodyTextIndent21"/>
        <w:ind w:firstLine="0"/>
        <w:rPr>
          <w:b/>
          <w:bCs/>
          <w:szCs w:val="28"/>
        </w:rPr>
      </w:pP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 xml:space="preserve">Коды синхронизации. Синхронизация работы программы и внешних устройств (аппаратно-выполненного магнитофона или программы и т. п.). Особенности работы с видеофайлами. Воспроизведение видеофайла в специальном окне- мониторе. 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</w:p>
    <w:p w:rsidR="00F67890" w:rsidRDefault="00F67890" w:rsidP="00F67890">
      <w:pPr>
        <w:pStyle w:val="BodyTextIndent21"/>
        <w:ind w:firstLine="0"/>
        <w:rPr>
          <w:rStyle w:val="FontStyle51"/>
          <w:b/>
          <w:bCs/>
          <w:szCs w:val="28"/>
        </w:rPr>
      </w:pPr>
      <w:r>
        <w:rPr>
          <w:b/>
          <w:bCs/>
          <w:szCs w:val="28"/>
        </w:rPr>
        <w:t xml:space="preserve">Раздел 11. </w:t>
      </w:r>
      <w:r>
        <w:rPr>
          <w:rStyle w:val="FontStyle51"/>
          <w:b/>
          <w:bCs/>
          <w:szCs w:val="28"/>
        </w:rPr>
        <w:t>Технологии реставрации аудиоматериала.</w:t>
      </w:r>
    </w:p>
    <w:p w:rsidR="00F67890" w:rsidRDefault="00F67890" w:rsidP="00F67890">
      <w:pPr>
        <w:pStyle w:val="BodyTextIndent21"/>
        <w:ind w:firstLine="0"/>
        <w:rPr>
          <w:b/>
          <w:bCs/>
          <w:szCs w:val="28"/>
        </w:rPr>
      </w:pP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Спектральное представление аудиосигналов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Виды спектров аудиосигналов (классический, текущий, мгновенный, взвешеный)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Программы для работы со спектральным представлением аудиосигналов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Виды шумов и помех в аудиосигналах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Устранение сетевой наводки в аудиосигналах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Устранение потрескивания в аудиосигналах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Устранение щелчков в аудиосигналах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Устранение широкополосных шумов в аудиосигналах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</w:p>
    <w:p w:rsidR="00F67890" w:rsidRDefault="00F67890" w:rsidP="00F67890">
      <w:pPr>
        <w:pStyle w:val="BodyTextIndent21"/>
        <w:ind w:firstLine="0"/>
        <w:rPr>
          <w:b/>
          <w:bCs/>
          <w:szCs w:val="28"/>
        </w:rPr>
      </w:pPr>
      <w:r>
        <w:rPr>
          <w:b/>
          <w:bCs/>
          <w:szCs w:val="28"/>
        </w:rPr>
        <w:t>Раздел 12. Программные подключаемые модули (plug-ins).</w:t>
      </w:r>
    </w:p>
    <w:p w:rsidR="00F67890" w:rsidRDefault="00F67890" w:rsidP="00F67890">
      <w:pPr>
        <w:pStyle w:val="BodyTextIndent21"/>
        <w:ind w:firstLine="0"/>
        <w:rPr>
          <w:b/>
          <w:bCs/>
          <w:szCs w:val="28"/>
        </w:rPr>
      </w:pP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Plug-in – встраиваемый программный модуль (производится отдельно от программы, но при подключении к программе выглядит как ее составная часть). Возможность подключения встраиваемых модулей (Plug-in).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Назначение программных подключаемых модулей.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Пакет программных подключаемых модулей фирмы Waves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Программные подключаемые модулы для частотной обработки аудиосигнала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Программные подключаемые модулы для динамической обработки аудиосигнала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lastRenderedPageBreak/>
        <w:t>Программные подключаемые модулы для пространственной обработки аудиосигнала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Программные подключаемые модулы для реставрации аудиосигнала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Программные подключаемые модулы для специализированной обработки аудиосигнала.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</w:p>
    <w:p w:rsidR="00F67890" w:rsidRDefault="00F67890" w:rsidP="00F67890">
      <w:pPr>
        <w:pStyle w:val="BodyTextIndent21"/>
        <w:ind w:firstLine="0"/>
        <w:rPr>
          <w:b/>
          <w:bCs/>
          <w:szCs w:val="28"/>
        </w:rPr>
      </w:pPr>
      <w:r>
        <w:rPr>
          <w:b/>
          <w:bCs/>
          <w:szCs w:val="28"/>
        </w:rPr>
        <w:t>Раздел 13. Программы для аранжировки и сочинения музыки.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Основные функции и возможности программ – автоаранжировщиков: –  автоматизация рутинных процессов творческого акта. Создание оригинального произведения, отображаемого в виде блок-схемы структуры музыкальной пьесы. Возможности ввода аккордов в буквенно-цифровом виде с компьютерной клавиатуры, выбор из предлагаемого программой списка аккордов, отображение тактовой сетки или схемы на нотном листе, применение аккордовых символов, принятых в джазовой и популярной музыке.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Понятие музыкальный стиль. Наличие для каждого стиля двух или более «подстилей». Применение  вариации стиля (в случае, когда вся пьеса звучит в одном стиле, но в разных вариантах). Формирование исполнительского состава (духовой оркестр, джазовый биг-бэнд, рок-группа и т. п.). Редактирование стиля.. Алгоритмы создания нового музыкального стиля пользователем.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Программа автоаранжировщик Band-in-a-Box</w:t>
      </w:r>
    </w:p>
    <w:p w:rsidR="00F67890" w:rsidRDefault="00F67890" w:rsidP="00F67890">
      <w:pPr>
        <w:pStyle w:val="BodyTextIndent21"/>
        <w:ind w:firstLine="0"/>
        <w:rPr>
          <w:b/>
          <w:bCs/>
          <w:szCs w:val="28"/>
        </w:rPr>
      </w:pPr>
    </w:p>
    <w:p w:rsidR="00F67890" w:rsidRDefault="00F67890" w:rsidP="00F67890">
      <w:pPr>
        <w:pStyle w:val="BodyTextIndent21"/>
        <w:ind w:firstLine="0"/>
        <w:rPr>
          <w:b/>
          <w:bCs/>
          <w:szCs w:val="28"/>
        </w:rPr>
      </w:pPr>
      <w:r>
        <w:rPr>
          <w:b/>
          <w:bCs/>
          <w:szCs w:val="28"/>
        </w:rPr>
        <w:t>Раздел 14. Нотные редакторы.</w:t>
      </w:r>
    </w:p>
    <w:p w:rsidR="00F67890" w:rsidRDefault="00F67890" w:rsidP="00F67890">
      <w:pPr>
        <w:pStyle w:val="BodyTextIndent21"/>
        <w:ind w:firstLine="0"/>
        <w:rPr>
          <w:b/>
          <w:bCs/>
          <w:szCs w:val="28"/>
        </w:rPr>
      </w:pP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Назначение нотных редакторов и сравнение их возможностей с секвенсорами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Возможности программы Encore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Возможности программы Sibelius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>Возможности программы Finale</w:t>
      </w:r>
    </w:p>
    <w:p w:rsidR="00F67890" w:rsidRDefault="00F67890" w:rsidP="00F67890">
      <w:pPr>
        <w:pStyle w:val="BodyTextIndent21"/>
        <w:ind w:firstLine="0"/>
        <w:rPr>
          <w:b/>
          <w:bCs/>
          <w:szCs w:val="28"/>
        </w:rPr>
      </w:pPr>
    </w:p>
    <w:p w:rsidR="00F67890" w:rsidRDefault="00F67890" w:rsidP="00F67890">
      <w:pPr>
        <w:pStyle w:val="BodyTextIndent21"/>
        <w:ind w:firstLine="0"/>
        <w:rPr>
          <w:b/>
          <w:bCs/>
          <w:szCs w:val="28"/>
        </w:rPr>
      </w:pPr>
      <w:r>
        <w:rPr>
          <w:b/>
          <w:bCs/>
          <w:szCs w:val="28"/>
        </w:rPr>
        <w:t>Раздел 15. Программы для ведения фонотеки.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 xml:space="preserve">Создание фонотеки стандартных компьютерных звуковых файлов. Форматы мультимедийных программ работающих в Windows (WAV или MIDI-файлы) Специальный класс программ для прослушивания звуковых файлов – мультимедиа-плейеры. Различные виды носителей информации – жесткий диск, дискета, компакт-диски. Функции программ для ведения фонотеки: самостоятельное обследование диска, представление списка всех найденных файлов заданного типа, возможность сохранения этого списка, оформив его в виде альбома с заполнением различных ключевых полей и распечатыванием его. 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  <w:r>
        <w:rPr>
          <w:szCs w:val="28"/>
        </w:rPr>
        <w:t xml:space="preserve">Формат MPEG, и возможности, связанные с ним. Устаревшие виды фонотеки – использование различных внешних носителей: магнитофонных кассет, бобин, виниловых пластинок. Фонотека аудио компакт-дисков. </w:t>
      </w:r>
      <w:r>
        <w:rPr>
          <w:szCs w:val="28"/>
        </w:rPr>
        <w:lastRenderedPageBreak/>
        <w:t xml:space="preserve">Использование специального класса программ, называемых CD-плейерами. CD-плейер, имеющий функции, необходимые для ведения фонотеки: возможность вписывания в соответствующий файл название альбома, исполнителя, список песен. </w:t>
      </w:r>
    </w:p>
    <w:p w:rsidR="00F67890" w:rsidRDefault="00F67890" w:rsidP="00F67890">
      <w:pPr>
        <w:pStyle w:val="BodyTextIndent21"/>
        <w:ind w:firstLine="0"/>
        <w:rPr>
          <w:szCs w:val="28"/>
        </w:rPr>
      </w:pPr>
    </w:p>
    <w:p w:rsidR="00C77D25" w:rsidRDefault="00C77D25" w:rsidP="00C77D25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C77D25" w:rsidRPr="00A56C21" w:rsidRDefault="00C77D25" w:rsidP="00C77D25">
      <w:pPr>
        <w:pStyle w:val="ad"/>
        <w:keepNext/>
        <w:keepLines/>
        <w:numPr>
          <w:ilvl w:val="0"/>
          <w:numId w:val="28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bookmarkStart w:id="4" w:name="_Toc14355452"/>
      <w:bookmarkEnd w:id="4"/>
      <w:r w:rsidRPr="00A56C21">
        <w:rPr>
          <w:rFonts w:eastAsia="Arial Unicode MS"/>
          <w:b/>
          <w:caps/>
        </w:rPr>
        <w:t>ОБРАЗОВАТЕЛЬНЫЕ ТЕХНОЛОГИИ</w:t>
      </w:r>
    </w:p>
    <w:p w:rsidR="00C77D25" w:rsidRDefault="00C77D25" w:rsidP="00C77D25">
      <w:pPr>
        <w:pStyle w:val="ad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"/>
        <w:gridCol w:w="2029"/>
        <w:gridCol w:w="1712"/>
        <w:gridCol w:w="4861"/>
      </w:tblGrid>
      <w:tr w:rsidR="00C77D25" w:rsidRPr="000E5087" w:rsidTr="0092284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D25" w:rsidRPr="000E5087" w:rsidRDefault="00C77D25" w:rsidP="0092284E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D25" w:rsidRPr="000E5087" w:rsidRDefault="00C77D25" w:rsidP="0092284E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D25" w:rsidRPr="000E5087" w:rsidRDefault="00C77D25" w:rsidP="0092284E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D25" w:rsidRPr="000E5087" w:rsidRDefault="00C77D25" w:rsidP="0092284E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C77D25" w:rsidRPr="000E5087" w:rsidTr="0092284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D25" w:rsidRPr="000E5087" w:rsidRDefault="00C77D25" w:rsidP="0092284E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D25" w:rsidRPr="000E5087" w:rsidRDefault="00C77D25" w:rsidP="0092284E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D25" w:rsidRPr="000E5087" w:rsidRDefault="00C77D25" w:rsidP="0092284E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D25" w:rsidRPr="000E5087" w:rsidRDefault="00C77D25" w:rsidP="0092284E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C77D25" w:rsidRPr="000E5087" w:rsidTr="0092284E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 xml:space="preserve"> </w:t>
            </w:r>
          </w:p>
          <w:p w:rsidR="00C77D25" w:rsidRPr="000E5087" w:rsidRDefault="00C77D25" w:rsidP="0092284E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C77D25" w:rsidRPr="000E5087" w:rsidTr="0092284E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C77D25" w:rsidRPr="000E5087" w:rsidRDefault="00C77D25" w:rsidP="0092284E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C77D25" w:rsidRPr="000E5087" w:rsidTr="0092284E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C77D25" w:rsidRPr="000E5087" w:rsidRDefault="00C77D25" w:rsidP="0092284E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C77D25" w:rsidRPr="000E5087" w:rsidTr="0092284E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C77D25" w:rsidRPr="000E5087" w:rsidRDefault="00C77D25" w:rsidP="0092284E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C77D25" w:rsidRPr="000E5087" w:rsidTr="0092284E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C77D25" w:rsidRPr="000E5087" w:rsidRDefault="00C77D25" w:rsidP="0092284E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D25" w:rsidRPr="000E5087" w:rsidRDefault="00C77D25" w:rsidP="0092284E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C77D25" w:rsidRDefault="00C77D25" w:rsidP="00C77D25">
      <w:pPr>
        <w:jc w:val="both"/>
        <w:rPr>
          <w:iCs/>
        </w:rPr>
      </w:pPr>
      <w:r>
        <w:rPr>
          <w:iCs/>
        </w:rPr>
        <w:t xml:space="preserve">            </w:t>
      </w:r>
    </w:p>
    <w:p w:rsidR="00C77D25" w:rsidRDefault="00C77D25" w:rsidP="00C77D25">
      <w:pPr>
        <w:jc w:val="both"/>
        <w:rPr>
          <w:iCs/>
        </w:rPr>
      </w:pPr>
    </w:p>
    <w:p w:rsidR="00C77D25" w:rsidRPr="00CF1BE9" w:rsidRDefault="00C77D25" w:rsidP="00C77D25">
      <w:pPr>
        <w:jc w:val="both"/>
        <w:rPr>
          <w:iCs/>
        </w:rPr>
      </w:pPr>
      <w:r>
        <w:rPr>
          <w:iCs/>
        </w:rPr>
        <w:t xml:space="preserve">            </w:t>
      </w:r>
      <w:r w:rsidRPr="00CF1BE9">
        <w:rPr>
          <w:iCs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C77D25" w:rsidRPr="00CF1BE9" w:rsidRDefault="00C77D25" w:rsidP="00C77D25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:rsidR="00C77D25" w:rsidRDefault="00C77D25" w:rsidP="00C77D25">
      <w:pPr>
        <w:spacing w:line="216" w:lineRule="auto"/>
      </w:pPr>
    </w:p>
    <w:p w:rsidR="00C77D25" w:rsidRDefault="00C77D25" w:rsidP="00C77D25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5" w:name="_Toc14355453"/>
      <w:bookmarkEnd w:id="5"/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C77D25" w:rsidRDefault="00C77D25" w:rsidP="00C77D25">
      <w:pPr>
        <w:pStyle w:val="ad"/>
        <w:ind w:left="142" w:firstLine="567"/>
        <w:jc w:val="both"/>
      </w:pPr>
      <w:r w:rsidRPr="00CF1BE9"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</w:t>
      </w:r>
      <w:r w:rsidRPr="00CF1BE9">
        <w:lastRenderedPageBreak/>
        <w:t>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396CA5" w:rsidRDefault="00396CA5" w:rsidP="00F67890">
      <w:pPr>
        <w:pStyle w:val="BodyTextIndent21"/>
        <w:ind w:firstLine="0"/>
        <w:rPr>
          <w:szCs w:val="28"/>
        </w:rPr>
      </w:pPr>
    </w:p>
    <w:p w:rsidR="007765ED" w:rsidRDefault="007765ED" w:rsidP="007765ED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7765ED" w:rsidRPr="00A56C21" w:rsidRDefault="007765ED" w:rsidP="007765ED">
      <w:pPr>
        <w:pStyle w:val="ad"/>
        <w:keepNext/>
        <w:keepLines/>
        <w:numPr>
          <w:ilvl w:val="0"/>
          <w:numId w:val="27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r w:rsidRPr="00A56C21">
        <w:rPr>
          <w:rFonts w:eastAsia="Arial Unicode MS"/>
          <w:b/>
          <w:caps/>
        </w:rPr>
        <w:t>ОБРАЗОВАТЕЛЬНЫЕ ТЕХНОЛОГИИ</w:t>
      </w:r>
    </w:p>
    <w:p w:rsidR="007765ED" w:rsidRDefault="007765ED" w:rsidP="007765ED">
      <w:pPr>
        <w:pStyle w:val="ad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"/>
        <w:gridCol w:w="2029"/>
        <w:gridCol w:w="1712"/>
        <w:gridCol w:w="4861"/>
      </w:tblGrid>
      <w:tr w:rsidR="007765ED" w:rsidRPr="000E5087" w:rsidTr="0092284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5ED" w:rsidRPr="000E5087" w:rsidRDefault="007765ED" w:rsidP="0092284E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5ED" w:rsidRPr="000E5087" w:rsidRDefault="007765ED" w:rsidP="0092284E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5ED" w:rsidRPr="000E5087" w:rsidRDefault="007765ED" w:rsidP="0092284E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5ED" w:rsidRPr="000E5087" w:rsidRDefault="007765ED" w:rsidP="0092284E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7765ED" w:rsidRPr="000E5087" w:rsidTr="0092284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5ED" w:rsidRPr="000E5087" w:rsidRDefault="007765ED" w:rsidP="0092284E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5ED" w:rsidRPr="000E5087" w:rsidRDefault="007765ED" w:rsidP="0092284E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5ED" w:rsidRPr="000E5087" w:rsidRDefault="007765ED" w:rsidP="0092284E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5ED" w:rsidRPr="000E5087" w:rsidRDefault="007765ED" w:rsidP="0092284E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7765ED" w:rsidRPr="000E5087" w:rsidTr="0092284E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 xml:space="preserve"> </w:t>
            </w:r>
          </w:p>
          <w:p w:rsidR="007765ED" w:rsidRPr="000E5087" w:rsidRDefault="007765ED" w:rsidP="0092284E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7765ED" w:rsidRPr="000E5087" w:rsidTr="0092284E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7765ED" w:rsidRPr="000E5087" w:rsidRDefault="007765ED" w:rsidP="0092284E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7765ED" w:rsidRPr="000E5087" w:rsidTr="0092284E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7765ED" w:rsidRPr="000E5087" w:rsidRDefault="007765ED" w:rsidP="0092284E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7765ED" w:rsidRPr="000E5087" w:rsidTr="0092284E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7765ED" w:rsidRPr="000E5087" w:rsidRDefault="007765ED" w:rsidP="0092284E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7765ED" w:rsidRPr="000E5087" w:rsidTr="0092284E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7765ED" w:rsidRPr="000E5087" w:rsidRDefault="007765ED" w:rsidP="0092284E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5ED" w:rsidRPr="000E5087" w:rsidRDefault="007765ED" w:rsidP="0092284E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7765ED" w:rsidRDefault="007765ED" w:rsidP="007765ED">
      <w:pPr>
        <w:jc w:val="both"/>
        <w:rPr>
          <w:iCs/>
        </w:rPr>
      </w:pPr>
      <w:r>
        <w:rPr>
          <w:iCs/>
        </w:rPr>
        <w:t xml:space="preserve">            </w:t>
      </w:r>
    </w:p>
    <w:p w:rsidR="007765ED" w:rsidRDefault="007765ED" w:rsidP="007765ED">
      <w:pPr>
        <w:jc w:val="both"/>
        <w:rPr>
          <w:iCs/>
        </w:rPr>
      </w:pPr>
    </w:p>
    <w:p w:rsidR="007765ED" w:rsidRPr="00CF1BE9" w:rsidRDefault="007765ED" w:rsidP="007765ED">
      <w:pPr>
        <w:jc w:val="both"/>
        <w:rPr>
          <w:iCs/>
        </w:rPr>
      </w:pPr>
      <w:r>
        <w:rPr>
          <w:iCs/>
        </w:rPr>
        <w:t xml:space="preserve">            </w:t>
      </w:r>
      <w:r w:rsidRPr="00CF1BE9">
        <w:rPr>
          <w:iCs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7765ED" w:rsidRPr="00CF1BE9" w:rsidRDefault="007765ED" w:rsidP="007765ED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:rsidR="007765ED" w:rsidRDefault="007765ED" w:rsidP="007765ED">
      <w:pPr>
        <w:spacing w:line="216" w:lineRule="auto"/>
      </w:pPr>
    </w:p>
    <w:p w:rsidR="007765ED" w:rsidRDefault="007765ED" w:rsidP="007765ED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7765ED" w:rsidRDefault="007765ED" w:rsidP="007765ED">
      <w:pPr>
        <w:pStyle w:val="ad"/>
        <w:ind w:left="142" w:firstLine="567"/>
        <w:jc w:val="both"/>
      </w:pPr>
      <w:r w:rsidRPr="00CF1BE9"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7765ED" w:rsidRDefault="007765ED" w:rsidP="00F67890">
      <w:pPr>
        <w:pStyle w:val="BodyTextIndent21"/>
        <w:ind w:firstLine="0"/>
        <w:rPr>
          <w:szCs w:val="28"/>
        </w:rPr>
      </w:pPr>
    </w:p>
    <w:p w:rsidR="00BF5D2E" w:rsidRDefault="00BF5D2E" w:rsidP="00BF5D2E">
      <w:pPr>
        <w:ind w:left="567"/>
        <w:rPr>
          <w:b/>
          <w:bCs/>
          <w:sz w:val="28"/>
          <w:szCs w:val="28"/>
        </w:rPr>
      </w:pPr>
    </w:p>
    <w:p w:rsidR="00BF5D2E" w:rsidRDefault="00BF5D2E" w:rsidP="00BF5D2E">
      <w:pPr>
        <w:ind w:left="567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Темы </w:t>
      </w:r>
      <w:r w:rsidR="00F4642C">
        <w:rPr>
          <w:b/>
          <w:bCs/>
          <w:sz w:val="28"/>
          <w:szCs w:val="28"/>
          <w:u w:val="single"/>
        </w:rPr>
        <w:t>семинарских занятий</w:t>
      </w:r>
    </w:p>
    <w:p w:rsidR="00BF5D2E" w:rsidRDefault="00BF5D2E" w:rsidP="00BF5D2E">
      <w:pPr>
        <w:numPr>
          <w:ilvl w:val="0"/>
          <w:numId w:val="2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Понятие тесситура в применении к электронным музыкальным инструментам. </w:t>
      </w:r>
    </w:p>
    <w:p w:rsidR="00BF5D2E" w:rsidRDefault="00BF5D2E" w:rsidP="00BF5D2E">
      <w:pPr>
        <w:numPr>
          <w:ilvl w:val="0"/>
          <w:numId w:val="2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Номера клавиш MIDI-клавиатуры. Соотношение названий октав в традиционной системе с системой обозначений в электронных музыкальных инструментах. </w:t>
      </w:r>
    </w:p>
    <w:p w:rsidR="00BF5D2E" w:rsidRDefault="00BF5D2E" w:rsidP="00BF5D2E">
      <w:pPr>
        <w:numPr>
          <w:ilvl w:val="0"/>
          <w:numId w:val="2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Режим разделения клавиатуры Split. Точка раздела на клавиатуре. </w:t>
      </w:r>
    </w:p>
    <w:p w:rsidR="00BF5D2E" w:rsidRDefault="00BF5D2E" w:rsidP="00BF5D2E">
      <w:pPr>
        <w:numPr>
          <w:ilvl w:val="0"/>
          <w:numId w:val="2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Банк звуков (тембров).</w:t>
      </w:r>
    </w:p>
    <w:p w:rsidR="00BF5D2E" w:rsidRDefault="00BF5D2E" w:rsidP="00BF5D2E">
      <w:pPr>
        <w:numPr>
          <w:ilvl w:val="0"/>
          <w:numId w:val="2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Формирование банка звуков, загрузка и сохранение наборов звуков. </w:t>
      </w:r>
    </w:p>
    <w:p w:rsidR="00BF5D2E" w:rsidRDefault="00BF5D2E" w:rsidP="00BF5D2E">
      <w:pPr>
        <w:numPr>
          <w:ilvl w:val="0"/>
          <w:numId w:val="2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Форматы сохраняемых образцов звука. </w:t>
      </w:r>
    </w:p>
    <w:p w:rsidR="00BF5D2E" w:rsidRDefault="00BF5D2E" w:rsidP="00BF5D2E">
      <w:pPr>
        <w:numPr>
          <w:ilvl w:val="0"/>
          <w:numId w:val="2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Карта групп инструментов в GM стандарте.</w:t>
      </w:r>
    </w:p>
    <w:p w:rsidR="00BF5D2E" w:rsidRDefault="00BF5D2E" w:rsidP="00BF5D2E">
      <w:pPr>
        <w:numPr>
          <w:ilvl w:val="0"/>
          <w:numId w:val="2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Карта групп инструментов в XG стандарте.</w:t>
      </w:r>
    </w:p>
    <w:p w:rsidR="00BF5D2E" w:rsidRDefault="00BF5D2E" w:rsidP="00BF5D2E">
      <w:pPr>
        <w:numPr>
          <w:ilvl w:val="0"/>
          <w:numId w:val="2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Карта групп инструментов в GS стандарте.</w:t>
      </w:r>
    </w:p>
    <w:p w:rsidR="00BF5D2E" w:rsidRDefault="00BF5D2E" w:rsidP="00BF5D2E">
      <w:pPr>
        <w:numPr>
          <w:ilvl w:val="0"/>
          <w:numId w:val="2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Барабанные карты.</w:t>
      </w:r>
    </w:p>
    <w:p w:rsidR="00BF5D2E" w:rsidRDefault="00BF5D2E" w:rsidP="00BF5D2E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Карта перкуссии.</w:t>
      </w:r>
    </w:p>
    <w:p w:rsidR="00325237" w:rsidRDefault="00325237" w:rsidP="00325237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BF5D2E" w:rsidRDefault="00BF5D2E" w:rsidP="00325237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325237" w:rsidRDefault="00325237" w:rsidP="00325237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8744A8" w:rsidRDefault="008744A8" w:rsidP="00325237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325237" w:rsidRDefault="00BF5D2E" w:rsidP="00BF5D2E">
      <w:pPr>
        <w:tabs>
          <w:tab w:val="left" w:pos="1980"/>
          <w:tab w:val="left" w:pos="10800"/>
        </w:tabs>
        <w:rPr>
          <w:sz w:val="28"/>
          <w:szCs w:val="28"/>
        </w:rPr>
      </w:pPr>
      <w:r>
        <w:rPr>
          <w:b/>
        </w:rPr>
        <w:t>ТРЕБОВАНИЯ</w:t>
      </w:r>
      <w:r w:rsidR="00325237" w:rsidRPr="00727478">
        <w:rPr>
          <w:b/>
        </w:rPr>
        <w:t xml:space="preserve"> К ПРОМЕЖУТОЧНОЙ АТТЕСТАЦИИ</w:t>
      </w:r>
    </w:p>
    <w:p w:rsidR="00BF5D2E" w:rsidRDefault="00BF5D2E" w:rsidP="00BF5D2E">
      <w:pPr>
        <w:rPr>
          <w:b/>
          <w:bCs/>
        </w:rPr>
      </w:pPr>
    </w:p>
    <w:p w:rsidR="00BF5D2E" w:rsidRDefault="007765ED" w:rsidP="00BF5D2E">
      <w:pPr>
        <w:rPr>
          <w:sz w:val="28"/>
          <w:szCs w:val="28"/>
        </w:rPr>
      </w:pPr>
      <w:r>
        <w:rPr>
          <w:sz w:val="28"/>
          <w:szCs w:val="28"/>
        </w:rPr>
        <w:t>ПЕРЕЧЕНЬ ВОПРОСОВ К  ЭКЗАМЕ</w:t>
      </w:r>
      <w:r w:rsidR="00BF5D2E">
        <w:rPr>
          <w:sz w:val="28"/>
          <w:szCs w:val="28"/>
        </w:rPr>
        <w:t>НУ В 3 семестре</w:t>
      </w:r>
    </w:p>
    <w:p w:rsidR="00BF5D2E" w:rsidRDefault="00BF5D2E" w:rsidP="00BF5D2E">
      <w:pPr>
        <w:rPr>
          <w:sz w:val="28"/>
          <w:szCs w:val="28"/>
        </w:rPr>
      </w:pP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Базовые музыкально-компьютерные терминологические понятия (основные положения).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Каналы MIDI. MIDI интерфейс.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MIDI –стандартизированный язык управления и аппаратного обеспечения, позволяющий электронным музыкальным инструментам и устройствам взаимодействовать в своей работе, как в реальном, так и в пошаговом режиме.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Сообщения MIDI. Канальное сообщение о голосе инструмента. Сообщение о скорости нажатия на клавишу.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Передача величины давления на клавишу. Сообщение об изменении управления. Контроллер изменения высоты тона.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Техника безопасности при работе с напряжением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Индивидуальные средства защиты. Меры безопасности. Использование блоков питания, батареек, сетевых фильтров и др. Принципы подключения и отключения оборудования.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Основные источники питания, используемые в практике. Отключение из сети переменного тока блока питания, если инструмент не используется длительный период времени. Отключение блока питания во время электрических штормов. 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Недопустимость включения блока питания в розетку сети переменного тока вместе с другими мощными потребителями энергии, например нагревателями, печами, а также использование адаптера с несколькими вилками, в связи с ухудшением качества звучания и даже нанесения вреда MIDI инструменту.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Блок схема ЭМС.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MIDI-клавиатура. Понятие тесситура в применении к ЭМИ. Номера клавиш MIDI-клавиатуры. Соотношение названий октав в традиционной системе с системой обозначений в ЭМС.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Режим разделения клавиатуры Split. Точка раздела на клавиатуре. Включение режима раздела SPLIT.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Банк звуков (тембров). Формирование банка звуков, загрузка и сохранение наборов звуков. Форматы сохраняемых образцов звука. Карта групп инструментов в GM стандарте. Карта перкуссии.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MIDI интерфейс. Сообщения о режиме работы канала. Обнуление всех контроллеров. Местное управление. Основные требования к параметрам функционирования MIDI систем. 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Стандарты MIDI файлов. Стандартный набор SMF.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Управление параметрами звука по MIDI.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Смена типа реверберации и хоруса при помощи MIDI сообщений.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Музыкальный редактор (секвенсор). Поддержка MIDI стандарта.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Процесс распознавания MIDI сообщений. Отображение последовательности инструкций в виде MIDI сообщений.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Редакция списка MIDI сообщений. Закрепление за инструментами MIDI каналов.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Коммутация линий, соединяющих внешние MIDI устройства со звуковой картой. Деление потока MIDI сообщений между инструментами синтезатора звуковой карты и синтезатора внешнего устройства.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Редактирование MIDI параметров.</w:t>
      </w:r>
    </w:p>
    <w:p w:rsidR="00BF5D2E" w:rsidRDefault="00BF5D2E" w:rsidP="00BF5D2E">
      <w:pPr>
        <w:rPr>
          <w:sz w:val="28"/>
          <w:szCs w:val="28"/>
        </w:rPr>
      </w:pPr>
    </w:p>
    <w:p w:rsidR="00BF5D2E" w:rsidRPr="00BF5D2E" w:rsidRDefault="007765ED" w:rsidP="00BF5D2E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зачету в 4</w:t>
      </w:r>
      <w:r w:rsidR="00BF5D2E" w:rsidRPr="00BF5D2E">
        <w:rPr>
          <w:b/>
          <w:sz w:val="28"/>
          <w:szCs w:val="28"/>
        </w:rPr>
        <w:t xml:space="preserve"> семестре</w:t>
      </w:r>
    </w:p>
    <w:p w:rsidR="00BF5D2E" w:rsidRDefault="00BF5D2E" w:rsidP="00BF5D2E">
      <w:pPr>
        <w:rPr>
          <w:sz w:val="28"/>
          <w:szCs w:val="28"/>
        </w:rPr>
      </w:pP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Монтаж музыкально-литературной композиции.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Монтаж музыкальной радиопередачи.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Монтаж шумовой аудиомизансцены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Создание электронно-музыкальной композиции.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Создание трейлера к видеофильму.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Переозвучивание фрагмента видеофилльма.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Реставрация фонограмм.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Создание аудиорекламного ролика.</w:t>
      </w:r>
    </w:p>
    <w:p w:rsidR="00BF5D2E" w:rsidRDefault="00BF5D2E" w:rsidP="00BF5D2E">
      <w:pPr>
        <w:ind w:left="360"/>
        <w:rPr>
          <w:sz w:val="28"/>
          <w:szCs w:val="28"/>
        </w:rPr>
      </w:pPr>
    </w:p>
    <w:p w:rsidR="00BF5D2E" w:rsidRDefault="00BF5D2E" w:rsidP="00BF5D2E">
      <w:pPr>
        <w:rPr>
          <w:sz w:val="28"/>
          <w:szCs w:val="28"/>
        </w:rPr>
      </w:pPr>
    </w:p>
    <w:p w:rsidR="00BF5D2E" w:rsidRDefault="007765ED" w:rsidP="00BF5D2E">
      <w:pPr>
        <w:rPr>
          <w:sz w:val="28"/>
          <w:szCs w:val="28"/>
        </w:rPr>
      </w:pPr>
      <w:r>
        <w:rPr>
          <w:sz w:val="28"/>
          <w:szCs w:val="28"/>
        </w:rPr>
        <w:t>ПЕРЕЧЕНЬ ВОПРОСОВ К ЭКЗАМЕНУ</w:t>
      </w:r>
      <w:r w:rsidR="00BF5D2E">
        <w:rPr>
          <w:sz w:val="28"/>
          <w:szCs w:val="28"/>
        </w:rPr>
        <w:t xml:space="preserve"> В  5  СЕМЕСТРЕ </w:t>
      </w:r>
    </w:p>
    <w:p w:rsidR="00BF5D2E" w:rsidRDefault="00BF5D2E" w:rsidP="00BF5D2E">
      <w:pPr>
        <w:rPr>
          <w:sz w:val="28"/>
          <w:szCs w:val="28"/>
        </w:rPr>
      </w:pP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Секвенсор как  устройство фиксации музыкальных событий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Секвенсор на раннем этапе развития синтезатора. Современный секвенсор. Преимущества современного секвенсора.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Выбор контрольных параметров; номер трека, номер банка и программы звука, MIDI канал, управление громкостью, панорамирование звука, выбор темпа исполнения музыкального произведения (установка параметров метронома), выбор параметров размера, чувствительностью клавиатуры.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Четыре вида редакторов. Редактирование в режиме партитуры. Редактирование в режиме ударных. Редактирование в режиме клавиатуры. Редактирование в режиме списка.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Режимы управления работой секвенсора.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Управление записью и воспроизведения музыкального произведения в режиме сонг: быстрый возврат к началу сонга, воспроизведение, запись. Кнопки управления зацикливанием, режимом записи, пошаговой записи, источником синхронизации.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Способы синхронизации: внутренняя, через MIDI интерфейс, в формате МТС.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Выделение фрагмента сонга. Стирание, копирование. Управление темпом. Окно графического управления темпом.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Изменение музыкального размера. Приведение сонга в первоначальное состояние (кнопка Panic-Reset)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Маркер – метка, обозначающая фрагмент секвенции (сонга). Установка маркера.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Редактирование музыкального материала (Музыкальный редактор Cakewalk)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Основные функции редактирования (добавить - удалить текущий трек; отключить все треки, кроме текущего, возвращение всех треков в рабочее состояние).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Установки отображения параметров секции клипов (показ вертикальных линий, соответствующий началам тактов, показ имен клипов, показ содержимого клипов).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Менеджер треков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Виды состояния треков (естественное, трека не слышно, трек архивирован).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Всплывающее меню редактирования ячеек таблицы секции треков.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Разновидности режимов записи. Реальный режим записи. Основные редакторские функции: отмена предыдущей команды, выбор редактируемого участка, копирование, вырезание из музыкального текста, вставка из буфера, удаление клипа, разделение и объединение клипов.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Режим записи “ наложением “ (overdub). Режим записи со стиранием предыдущего материала (overwrite).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Запись в режиме “петли“ или cycle.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Пошаговый режим записи. Установка параметров пошаговой записи.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Управление манипуляторами (контроллерами) и параметрами звука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Виды MIDI сообщений.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Сообщения категории MIDI.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Специальные сообщения (категория Special). Типы сообщений, предназначенные для обмена специфической информацией – SysxBank, SysxData.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Привилегированные системные сообщения (SystemExclusive). </w:t>
      </w:r>
    </w:p>
    <w:p w:rsidR="00BF5D2E" w:rsidRDefault="00BF5D2E" w:rsidP="00BF5D2E">
      <w:pPr>
        <w:rPr>
          <w:sz w:val="28"/>
          <w:szCs w:val="28"/>
        </w:rPr>
      </w:pP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          ПЕРЕЧЕНЬ ВОПРОСОВ К ЭКЗАМЕНУ</w:t>
      </w:r>
      <w:r w:rsidR="007765ED">
        <w:rPr>
          <w:sz w:val="28"/>
          <w:szCs w:val="28"/>
        </w:rPr>
        <w:t xml:space="preserve"> В 6 СЕМЕСТРЕ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Секвенсор на раннем этапе развития синтезатора. Современный секвенсор. Преимущества современного секвенсора.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Выбор контрольных параметров; номер трека, номер банка и программы звука, MIDI канал, управление громкостью, панорамирование звука, выбор темпа исполнения музыкального произведения (установка параметров метронома), выбор параметров размера, чувствительностью клавиатуры.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Четыре вида редакторов. Редактирование в режиме партитуры. Редактирование в режиме ударных. Редактирование в режиме клавиатуры. Редактирование в режиме списка.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Режимы управления работой секвенсора.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Управление записью и воспроизведения музыкального произведения в режиме сонг: быстрый возврат к началу сонга, воспроизведение, запись. Кнопки управления зацикливанием, режимом записи, пошаговой записи, источником синхронизации.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Способы синхронизации: внутренняя, через MIDI интерфейс, в формате МТС.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Выделение фрагмента сонга. Стирание, копирование. Управление темпом. Окно графического управления темпом.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Изменение музыкального размера. Приведение сонга в первоначальное состояние (кнопка Panic-Reset)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Маркер – метка, обозначающая фрагмент секвенции (сонга). Установка маркера.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Редактирование музыкального материала (Музыкальный редактор Cakewalk)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Основные функции редактирования (добавить - удалить текущий трек; отключить все треки, кроме текущего, возвращение всех треков в рабочее состояние).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Установки отображения параметров секции клипов (показ вертикальных линий, соответствующий началам тактов, показ имен клипов, показ содержимого клипов).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Менеджер треков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Виды состояния треков (естественное, трека не слышно, трек архивирован).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Всплывающее меню редактирования ячеек таблицы секции треков.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Разновидности режимов записи. Реальный режим записи. Основные редакторские функции: отмена предыдущей команды, выбор редактируемого участка, копирование, вырезание из музыкального текста, вставка из буфера, удаление клипа, разделение и объединение клипов.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Режим записи “наложением“ (overdub). Режим записи со стиранием предыдущего материала (overwrite).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Запись в режиме “петли“ или cycle.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Пошаговый режим записи. Установка параметров пошаговой записи.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Управление манипуляторами (контроллерами) и параметрами звука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Виды MIDI сообщений.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Сообщения категории MIDI.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Специальные сообщения (категория Special). Типы сообщений, предназначенные для обмена специфической информацией – SysxBank, SysxData.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Привилегированные системные сообщения (SystemExclusive).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Каналы MIDI. MIDI интерфейс.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MIDI – стандартизированный язык управления и аппаратного обеспечения, позволяющий электронным музыкальным инструментам и устройствам взаимодействовать в своей работе, как в реальном, так и в пошаговом режиме.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Сообщения MIDI. Канальное сообщение о голосе инструмента. Сообщение о скорости нажатия на клавишу.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Передача величины давления на клавишу. Сообщение об изменении управления. Контроллер изменения высоты тона.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Техника безопасности при работе с напряжением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Индивидуальные средства защиты. Меры безопасности. Использование блоков питания, батареек, сетевых фильтров и др. Принципы подключения и отключения оборудования.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Основные источники питания, используемые в практике. Отключение из сети переменного тока блока питания, если инструмент не используется длительный период времени. Отключение блока питания во время электрических штормов. 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Недопустимость включения блока питания в розетку сети переменного тока вместе с другими мощными потребителями энергии, например нагревателями, печами, а также использование адаптера с несколькими вилками, в связи с ухудшением качества звучания и даже нанесения вреда MIDI инструменту.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Блок схема ЭМС.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MIDI-клавиатура. Понятие тесситура в применении к ЭМИ. Номера клавиш MIDI-клавиатуры. Соотношение названий октав в традиционной системе с системой обозначений в ЭМС.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Режим разделения клавиатуры Split. Точка раздела на клавиатуре. Включение режима раздела SPLIT.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Банк звуков (тембров). Формирование банка звуков, загрузка и сохранение наборов звуков. Форматы сохраняемых образцов звука. Карта групп инструментов в GM стандарте. Карта перкуссии.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MIDI интерфейс. Сообщения о режиме работы канала. Обнуление всех контроллеров. Местное управление. Основные требования к параметрам функционирования MIDI систем. 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Стандарты MIDI файлов. Стандартный набор SMF.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Управление параметрами звука по MIDI.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Смена типа реверберации и хоруса при помощи MIDI сообщений.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Музыкальный редактор (секвенсор). Поддержка MIDI стандарта.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Процесс распознавания MIDI сообщений. Отображение последовательности инструкций в виде MIDI сообщений.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Редакция списка MIDI сообщений. Закрепление за инструментами MIDI каналов.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Коммутация линий, соединяющих внешние MIDI устройства со звуковой картой. Деление потока MIDI сообщений между инструментами синтезатора звуковой карты и синтезатора внешнего устройства. </w:t>
      </w: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Редактирование MIDI параметров.</w:t>
      </w:r>
    </w:p>
    <w:p w:rsidR="007765ED" w:rsidRDefault="007765ED" w:rsidP="00BF5D2E">
      <w:pPr>
        <w:rPr>
          <w:sz w:val="28"/>
          <w:szCs w:val="28"/>
        </w:rPr>
      </w:pPr>
    </w:p>
    <w:p w:rsidR="007765ED" w:rsidRDefault="007765ED" w:rsidP="00BF5D2E">
      <w:pPr>
        <w:rPr>
          <w:sz w:val="28"/>
          <w:szCs w:val="28"/>
        </w:rPr>
      </w:pPr>
    </w:p>
    <w:p w:rsidR="007765ED" w:rsidRPr="00CF1BE9" w:rsidRDefault="007765ED" w:rsidP="007765ED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7765ED" w:rsidRPr="00CF1BE9" w:rsidTr="0092284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7765ED" w:rsidRPr="00CF1BE9" w:rsidRDefault="007765ED" w:rsidP="0092284E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7765ED" w:rsidRPr="00CF1BE9" w:rsidRDefault="007765ED" w:rsidP="0092284E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7765ED" w:rsidRPr="00CF1BE9" w:rsidTr="0092284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765ED" w:rsidRPr="00CF1BE9" w:rsidRDefault="007765ED" w:rsidP="0092284E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765ED" w:rsidRPr="00CF1BE9" w:rsidRDefault="007765ED" w:rsidP="0092284E">
            <w:pPr>
              <w:jc w:val="both"/>
              <w:rPr>
                <w:bCs/>
                <w:i/>
              </w:rPr>
            </w:pPr>
          </w:p>
        </w:tc>
      </w:tr>
      <w:tr w:rsidR="007765ED" w:rsidRPr="00CF1BE9" w:rsidTr="0092284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765ED" w:rsidRPr="00CF1BE9" w:rsidRDefault="007765ED" w:rsidP="0092284E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765ED" w:rsidRPr="00CF1BE9" w:rsidRDefault="007765ED" w:rsidP="0092284E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>зачтено/не зачтено</w:t>
            </w:r>
          </w:p>
        </w:tc>
      </w:tr>
      <w:tr w:rsidR="007765ED" w:rsidRPr="00CF1BE9" w:rsidTr="0092284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765ED" w:rsidRPr="00CF1BE9" w:rsidRDefault="007765ED" w:rsidP="0092284E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765ED" w:rsidRPr="00CF1BE9" w:rsidRDefault="007765ED" w:rsidP="0092284E">
            <w:pPr>
              <w:jc w:val="both"/>
              <w:rPr>
                <w:bCs/>
                <w:i/>
              </w:rPr>
            </w:pPr>
          </w:p>
        </w:tc>
      </w:tr>
      <w:tr w:rsidR="007765ED" w:rsidRPr="00CF1BE9" w:rsidTr="0092284E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7765ED" w:rsidRPr="00CF1BE9" w:rsidRDefault="007765ED" w:rsidP="0092284E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Промежуточная аттестация </w:t>
            </w:r>
          </w:p>
          <w:p w:rsidR="007765ED" w:rsidRPr="00CF1BE9" w:rsidRDefault="007765ED" w:rsidP="0092284E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:rsidR="007765ED" w:rsidRPr="00CF1BE9" w:rsidRDefault="007765ED" w:rsidP="0092284E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7765ED" w:rsidRPr="00CF1BE9" w:rsidRDefault="007765ED" w:rsidP="0092284E">
            <w:pPr>
              <w:jc w:val="both"/>
              <w:rPr>
                <w:i/>
              </w:rPr>
            </w:pPr>
            <w:r w:rsidRPr="00CF1BE9">
              <w:rPr>
                <w:i/>
              </w:rPr>
              <w:t>зачтено /не зачтено</w:t>
            </w:r>
          </w:p>
          <w:p w:rsidR="007765ED" w:rsidRPr="00CF1BE9" w:rsidRDefault="007765ED" w:rsidP="0092284E">
            <w:pPr>
              <w:jc w:val="both"/>
            </w:pPr>
          </w:p>
        </w:tc>
      </w:tr>
      <w:tr w:rsidR="007765ED" w:rsidRPr="00CF1BE9" w:rsidTr="0092284E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7765ED" w:rsidRPr="00CF1BE9" w:rsidRDefault="007765ED" w:rsidP="0092284E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7765ED" w:rsidRPr="00CF1BE9" w:rsidRDefault="007765ED" w:rsidP="0092284E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:rsidR="007765ED" w:rsidRPr="00CF1BE9" w:rsidRDefault="007765ED" w:rsidP="007765ED">
      <w:pPr>
        <w:jc w:val="both"/>
      </w:pPr>
    </w:p>
    <w:p w:rsidR="007765ED" w:rsidRPr="00CF1BE9" w:rsidRDefault="007765ED" w:rsidP="007765ED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:rsidR="007765ED" w:rsidRPr="00CF1BE9" w:rsidRDefault="007765ED" w:rsidP="007765ED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:rsidR="007765ED" w:rsidRPr="00CF1BE9" w:rsidRDefault="007765ED" w:rsidP="007765ED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7765ED" w:rsidRPr="00CF1BE9" w:rsidTr="0092284E">
        <w:trPr>
          <w:tblHeader/>
        </w:trPr>
        <w:tc>
          <w:tcPr>
            <w:tcW w:w="2126" w:type="dxa"/>
            <w:shd w:val="clear" w:color="auto" w:fill="auto"/>
          </w:tcPr>
          <w:p w:rsidR="007765ED" w:rsidRPr="00CF1BE9" w:rsidRDefault="007765ED" w:rsidP="0092284E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по </w:t>
            </w:r>
          </w:p>
          <w:p w:rsidR="007765ED" w:rsidRPr="00CF1BE9" w:rsidRDefault="007765ED" w:rsidP="0092284E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7765ED" w:rsidRPr="00CF1BE9" w:rsidRDefault="007765ED" w:rsidP="0092284E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Критерии оценки результатов обучения по дисциплине</w:t>
            </w:r>
          </w:p>
        </w:tc>
      </w:tr>
      <w:tr w:rsidR="007765ED" w:rsidRPr="00CF1BE9" w:rsidTr="0092284E">
        <w:trPr>
          <w:trHeight w:val="705"/>
        </w:trPr>
        <w:tc>
          <w:tcPr>
            <w:tcW w:w="2126" w:type="dxa"/>
            <w:shd w:val="clear" w:color="auto" w:fill="auto"/>
          </w:tcPr>
          <w:p w:rsidR="007765ED" w:rsidRPr="00CF1BE9" w:rsidRDefault="007765ED" w:rsidP="0092284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:rsidR="007765ED" w:rsidRPr="00CF1BE9" w:rsidRDefault="007765ED" w:rsidP="0092284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:rsidR="007765ED" w:rsidRPr="00CF1BE9" w:rsidRDefault="007765ED" w:rsidP="0092284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:rsidR="007765ED" w:rsidRPr="00CF1BE9" w:rsidRDefault="007765ED" w:rsidP="0092284E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:rsidR="007765ED" w:rsidRPr="00CF1BE9" w:rsidRDefault="007765ED" w:rsidP="0092284E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7765ED" w:rsidRPr="00CF1BE9" w:rsidTr="0092284E">
        <w:trPr>
          <w:trHeight w:val="1649"/>
        </w:trPr>
        <w:tc>
          <w:tcPr>
            <w:tcW w:w="2126" w:type="dxa"/>
            <w:shd w:val="clear" w:color="auto" w:fill="auto"/>
          </w:tcPr>
          <w:p w:rsidR="007765ED" w:rsidRPr="00CF1BE9" w:rsidRDefault="007765ED" w:rsidP="0092284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«хорошо»/</w:t>
            </w:r>
          </w:p>
          <w:p w:rsidR="007765ED" w:rsidRPr="00CF1BE9" w:rsidRDefault="007765ED" w:rsidP="0092284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:rsidR="007765ED" w:rsidRPr="00CF1BE9" w:rsidRDefault="007765ED" w:rsidP="0092284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7765ED" w:rsidRPr="00CF1BE9" w:rsidRDefault="007765ED" w:rsidP="0092284E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7765ED" w:rsidRPr="00CF1BE9" w:rsidTr="0092284E">
        <w:trPr>
          <w:trHeight w:val="765"/>
        </w:trPr>
        <w:tc>
          <w:tcPr>
            <w:tcW w:w="2126" w:type="dxa"/>
            <w:shd w:val="clear" w:color="auto" w:fill="auto"/>
          </w:tcPr>
          <w:p w:rsidR="007765ED" w:rsidRPr="00CF1BE9" w:rsidRDefault="007765ED" w:rsidP="0092284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«удовлетворительно»/</w:t>
            </w:r>
          </w:p>
          <w:p w:rsidR="007765ED" w:rsidRPr="00CF1BE9" w:rsidRDefault="007765ED" w:rsidP="0092284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(удовлетворительно)»/</w:t>
            </w:r>
          </w:p>
          <w:p w:rsidR="007765ED" w:rsidRPr="00CF1BE9" w:rsidRDefault="007765ED" w:rsidP="0092284E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7765ED" w:rsidRPr="00CF1BE9" w:rsidRDefault="007765ED" w:rsidP="0092284E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7765ED" w:rsidRPr="00CF1BE9" w:rsidTr="0092284E">
        <w:trPr>
          <w:trHeight w:val="415"/>
        </w:trPr>
        <w:tc>
          <w:tcPr>
            <w:tcW w:w="2126" w:type="dxa"/>
            <w:shd w:val="clear" w:color="auto" w:fill="auto"/>
          </w:tcPr>
          <w:p w:rsidR="007765ED" w:rsidRPr="00CF1BE9" w:rsidRDefault="007765ED" w:rsidP="0092284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«неудовлетворительно»/</w:t>
            </w:r>
          </w:p>
          <w:p w:rsidR="007765ED" w:rsidRPr="00CF1BE9" w:rsidRDefault="007765ED" w:rsidP="0092284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7765ED" w:rsidRPr="00CF1BE9" w:rsidRDefault="007765ED" w:rsidP="0092284E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7765ED" w:rsidRPr="00CF1BE9" w:rsidRDefault="007765ED" w:rsidP="007765ED">
      <w:pPr>
        <w:jc w:val="both"/>
      </w:pPr>
    </w:p>
    <w:p w:rsidR="007765ED" w:rsidRDefault="007765ED" w:rsidP="007765ED">
      <w:pPr>
        <w:pStyle w:val="ad"/>
        <w:ind w:left="142" w:firstLine="567"/>
        <w:jc w:val="both"/>
        <w:rPr>
          <w:b/>
        </w:rPr>
      </w:pPr>
    </w:p>
    <w:p w:rsidR="007765ED" w:rsidRDefault="007765ED" w:rsidP="007765ED">
      <w:pPr>
        <w:tabs>
          <w:tab w:val="left" w:pos="2625"/>
        </w:tabs>
        <w:ind w:firstLine="426"/>
        <w:jc w:val="both"/>
        <w:rPr>
          <w:b/>
          <w:bCs/>
        </w:rPr>
      </w:pPr>
    </w:p>
    <w:p w:rsidR="007765ED" w:rsidRPr="00893C72" w:rsidRDefault="007765ED" w:rsidP="007765ED">
      <w:pPr>
        <w:jc w:val="both"/>
        <w:rPr>
          <w:b/>
        </w:rPr>
      </w:pPr>
    </w:p>
    <w:p w:rsidR="007765ED" w:rsidRPr="00CF1BE9" w:rsidRDefault="007765ED" w:rsidP="007765ED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6" w:name="_Toc14355454"/>
      <w:bookmarkEnd w:id="6"/>
      <w:r w:rsidRPr="00CF1BE9">
        <w:rPr>
          <w:b/>
        </w:rPr>
        <w:t>7. УЧЕБНО-МЕТОДИЧЕСКОЕ И ИНФОРМАЦИОННОЕ ОБЕСПЕЧЕНИЕ ДИСЦИПЛИНЫ</w:t>
      </w:r>
    </w:p>
    <w:p w:rsidR="007765ED" w:rsidRPr="00CF1BE9" w:rsidRDefault="007765ED" w:rsidP="007765ED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7765ED" w:rsidRDefault="007765ED" w:rsidP="007765ED">
      <w:pPr>
        <w:rPr>
          <w:sz w:val="28"/>
          <w:szCs w:val="28"/>
        </w:rPr>
      </w:pPr>
      <w:r w:rsidRPr="00CF1BE9">
        <w:rPr>
          <w:b/>
          <w:i/>
        </w:rPr>
        <w:t>7.1.    Список литературы и источнико</w:t>
      </w:r>
      <w:r>
        <w:rPr>
          <w:b/>
          <w:i/>
        </w:rPr>
        <w:t>в</w:t>
      </w:r>
    </w:p>
    <w:p w:rsidR="00325237" w:rsidRPr="00727478" w:rsidRDefault="00325237" w:rsidP="00325237">
      <w:pPr>
        <w:ind w:firstLine="426"/>
        <w:jc w:val="both"/>
        <w:rPr>
          <w:b/>
          <w:bCs/>
        </w:rPr>
      </w:pP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 xml:space="preserve">1. РЕКОМЕНДУЕМАЯ  ЛИТЕРАТУРА (основная) </w:t>
      </w:r>
    </w:p>
    <w:p w:rsidR="00BF5D2E" w:rsidRDefault="00BF5D2E" w:rsidP="00BF5D2E">
      <w:pPr>
        <w:numPr>
          <w:ilvl w:val="0"/>
          <w:numId w:val="2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Алдошина, И. А.</w:t>
      </w:r>
      <w:r>
        <w:rPr>
          <w:sz w:val="28"/>
          <w:szCs w:val="28"/>
        </w:rPr>
        <w:t xml:space="preserve"> Музыкальная акустика : учеб.для студентов вузов / И. А. Алдошина, Приттс, Рой. - СПб. : Композитор, 2006. - 719 с. : ил., граф., схем. - Прил.: с. 718-719. - Библиогр.: с. 716-717. - ISBN 5-7379-0298-6 : 595-10. </w:t>
      </w:r>
    </w:p>
    <w:p w:rsidR="00BF5D2E" w:rsidRDefault="00BF5D2E" w:rsidP="00BF5D2E">
      <w:pPr>
        <w:numPr>
          <w:ilvl w:val="0"/>
          <w:numId w:val="2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Алдошина, И. А.</w:t>
      </w:r>
      <w:r>
        <w:rPr>
          <w:sz w:val="28"/>
          <w:szCs w:val="28"/>
        </w:rPr>
        <w:t xml:space="preserve"> Музыкальная акустика [Текст] : учеб.для вузов / И. А. Алдошина, Приттс, Рой. - СПб. : Композитор, 2011. - 719 с. : ил. - Прил.: с. 718-719. - Библиогр.: с. 716-717. - ISBN 5-7379-0298-6 : 600-05; 717-47. </w:t>
      </w:r>
    </w:p>
    <w:p w:rsidR="00BF5D2E" w:rsidRDefault="00BF5D2E" w:rsidP="00BF5D2E">
      <w:pPr>
        <w:numPr>
          <w:ilvl w:val="0"/>
          <w:numId w:val="2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Белунцов Б.</w:t>
      </w:r>
      <w:r>
        <w:rPr>
          <w:sz w:val="28"/>
          <w:szCs w:val="28"/>
        </w:rPr>
        <w:t>Новейщий самоучитель работы на компьютере для музыкантов "Деском" М., 2001.</w:t>
      </w:r>
    </w:p>
    <w:p w:rsidR="00BF5D2E" w:rsidRDefault="00BF5D2E" w:rsidP="00BF5D2E">
      <w:pPr>
        <w:numPr>
          <w:ilvl w:val="0"/>
          <w:numId w:val="2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Волошин И.,</w:t>
      </w:r>
      <w:r>
        <w:rPr>
          <w:sz w:val="28"/>
          <w:szCs w:val="28"/>
        </w:rPr>
        <w:t>Федорчук Л. Электромузыкальные инструменты. М.: Энергия, 1971.</w:t>
      </w:r>
    </w:p>
    <w:p w:rsidR="00BF5D2E" w:rsidRDefault="00BF5D2E" w:rsidP="00BF5D2E">
      <w:pPr>
        <w:numPr>
          <w:ilvl w:val="0"/>
          <w:numId w:val="2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Гордеев О.</w:t>
      </w:r>
      <w:r>
        <w:rPr>
          <w:sz w:val="28"/>
          <w:szCs w:val="28"/>
        </w:rPr>
        <w:t xml:space="preserve"> Программирование звука в Windows. СПб.: БХВ-СПб., 1999. </w:t>
      </w:r>
    </w:p>
    <w:p w:rsidR="00BF5D2E" w:rsidRDefault="00BF5D2E" w:rsidP="00BF5D2E">
      <w:pPr>
        <w:numPr>
          <w:ilvl w:val="0"/>
          <w:numId w:val="2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Дубровский Д.</w:t>
      </w:r>
      <w:r>
        <w:rPr>
          <w:sz w:val="28"/>
          <w:szCs w:val="28"/>
        </w:rPr>
        <w:t xml:space="preserve"> Компьютер для музыкантов. М.: Изд-во Триумф, 1999.</w:t>
      </w:r>
    </w:p>
    <w:p w:rsidR="00BF5D2E" w:rsidRDefault="00BF5D2E" w:rsidP="00BF5D2E">
      <w:pPr>
        <w:numPr>
          <w:ilvl w:val="0"/>
          <w:numId w:val="2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Ефимова, Н. Н.</w:t>
      </w:r>
      <w:r>
        <w:rPr>
          <w:sz w:val="28"/>
          <w:szCs w:val="28"/>
        </w:rPr>
        <w:t xml:space="preserve"> Звук в эфире : учеб.пособие / Н. Н. Ефимова. - М.: Аспект Пресс, 2005. - 140, [1] с. - Библиогр.: с.135-138. - ISBN 5-7567-0375-6 : 115-.</w:t>
      </w:r>
    </w:p>
    <w:p w:rsidR="00BF5D2E" w:rsidRDefault="00BF5D2E" w:rsidP="00BF5D2E">
      <w:pPr>
        <w:numPr>
          <w:ilvl w:val="0"/>
          <w:numId w:val="2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Живайкин П.</w:t>
      </w:r>
      <w:r>
        <w:rPr>
          <w:sz w:val="28"/>
          <w:szCs w:val="28"/>
        </w:rPr>
        <w:t xml:space="preserve"> 600 звуковых и музыкальных пронграмм. «BHV – Санкт-Петербург». 1999.</w:t>
      </w:r>
    </w:p>
    <w:p w:rsidR="00BF5D2E" w:rsidRDefault="00BF5D2E" w:rsidP="00BF5D2E">
      <w:pPr>
        <w:numPr>
          <w:ilvl w:val="0"/>
          <w:numId w:val="2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Зарипов Р</w:t>
      </w:r>
      <w:r>
        <w:rPr>
          <w:sz w:val="28"/>
          <w:szCs w:val="28"/>
        </w:rPr>
        <w:t xml:space="preserve">. Кибернетика и музыка. М.: Сов Композитор, 1956.   </w:t>
      </w:r>
    </w:p>
    <w:p w:rsidR="00BF5D2E" w:rsidRDefault="00BF5D2E" w:rsidP="00BF5D2E">
      <w:pPr>
        <w:numPr>
          <w:ilvl w:val="0"/>
          <w:numId w:val="2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Звукорежиссура</w:t>
      </w:r>
      <w:r>
        <w:rPr>
          <w:sz w:val="28"/>
          <w:szCs w:val="28"/>
        </w:rPr>
        <w:t xml:space="preserve"> [Мультимедиа] : учеб.пособие / авт. К. В. Филатов. - Ростов н/Д : Ростов.гос. консерватория (акад.) им. С. В. Рахманинова, 2012. </w:t>
      </w:r>
    </w:p>
    <w:p w:rsidR="00BF5D2E" w:rsidRDefault="00BF5D2E" w:rsidP="00BF5D2E">
      <w:pPr>
        <w:numPr>
          <w:ilvl w:val="0"/>
          <w:numId w:val="2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Зуев Б</w:t>
      </w:r>
      <w:r>
        <w:rPr>
          <w:sz w:val="28"/>
          <w:szCs w:val="28"/>
        </w:rPr>
        <w:t xml:space="preserve">. Компьютер-композитор. Программный синтезатор Rebirth RB-338. М.: ЭКОМ, 1999. </w:t>
      </w:r>
    </w:p>
    <w:p w:rsidR="00BF5D2E" w:rsidRDefault="00BF5D2E" w:rsidP="00BF5D2E">
      <w:pPr>
        <w:numPr>
          <w:ilvl w:val="0"/>
          <w:numId w:val="2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Иванова, В. Г. </w:t>
      </w:r>
      <w:r>
        <w:rPr>
          <w:sz w:val="28"/>
          <w:szCs w:val="28"/>
        </w:rPr>
        <w:t>Начальные основы звукорежиссуры, теории музыки и музыкальной литературы [Текст] : учеб.пособие / В. Г. Иванова, Н. И. Меринов ; Моск. гос. ун-т культуры. - М. : МГУКИ, 2013. - 153 с. : ил. - Авт. указ. на обороте тит. л. - Библиогр.: с. 104. - 90-; 120-. </w:t>
      </w:r>
    </w:p>
    <w:p w:rsidR="00BF5D2E" w:rsidRDefault="00BF5D2E" w:rsidP="00BF5D2E">
      <w:pPr>
        <w:numPr>
          <w:ilvl w:val="0"/>
          <w:numId w:val="2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Чудинов, А. К. </w:t>
      </w:r>
      <w:r>
        <w:rPr>
          <w:sz w:val="28"/>
          <w:szCs w:val="28"/>
        </w:rPr>
        <w:t>Цифровые аудиотехнологии [Текст] : учеб.пособие для студентов вузов, обучающихся по спец. "Звукорежиссура культ.- массовых представлений и концерт. прогр.". Ч. 1 : Цифровое представление аудиоданных / А. К. Чудинов ;Моск. гос. ун-т культуры и искусств. - М. : МГУКИ, 2012. - 90 с. - Библиогр.: с. 89-90. - 90-.</w:t>
      </w:r>
    </w:p>
    <w:p w:rsidR="00BF5D2E" w:rsidRDefault="00BF5D2E" w:rsidP="00BF5D2E">
      <w:pPr>
        <w:rPr>
          <w:sz w:val="28"/>
          <w:szCs w:val="28"/>
        </w:rPr>
      </w:pPr>
    </w:p>
    <w:p w:rsidR="00BF5D2E" w:rsidRDefault="00BF5D2E" w:rsidP="00BF5D2E">
      <w:pPr>
        <w:rPr>
          <w:sz w:val="28"/>
          <w:szCs w:val="28"/>
        </w:rPr>
      </w:pPr>
    </w:p>
    <w:p w:rsidR="00BF5D2E" w:rsidRDefault="00BF5D2E" w:rsidP="00BF5D2E">
      <w:pPr>
        <w:rPr>
          <w:sz w:val="28"/>
          <w:szCs w:val="28"/>
        </w:rPr>
      </w:pPr>
      <w:r>
        <w:rPr>
          <w:sz w:val="28"/>
          <w:szCs w:val="28"/>
        </w:rPr>
        <w:t>2. РЕКОМЕНДУЕМАЯ  ЛИТЕРАТУРА (дополнительная)</w:t>
      </w:r>
    </w:p>
    <w:p w:rsidR="00BF5D2E" w:rsidRDefault="00BF5D2E" w:rsidP="00BF5D2E">
      <w:pPr>
        <w:numPr>
          <w:ilvl w:val="0"/>
          <w:numId w:val="2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Борзенко А., Федоров А.</w:t>
      </w:r>
      <w:r>
        <w:rPr>
          <w:sz w:val="28"/>
          <w:szCs w:val="28"/>
        </w:rPr>
        <w:t xml:space="preserve"> Мультимедиа для всех. М.; Компьютер Пресс, 1995.</w:t>
      </w:r>
    </w:p>
    <w:p w:rsidR="00BF5D2E" w:rsidRDefault="00BF5D2E" w:rsidP="00BF5D2E">
      <w:pPr>
        <w:numPr>
          <w:ilvl w:val="0"/>
          <w:numId w:val="2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Борзенко А.</w:t>
      </w:r>
      <w:r>
        <w:rPr>
          <w:sz w:val="28"/>
          <w:szCs w:val="28"/>
        </w:rPr>
        <w:t xml:space="preserve"> Звуковые карты: год нынешний и год минувший // Компьютер Пресс, М., 1995.</w:t>
      </w:r>
    </w:p>
    <w:p w:rsidR="00BF5D2E" w:rsidRDefault="00BF5D2E" w:rsidP="00BF5D2E">
      <w:pPr>
        <w:numPr>
          <w:ilvl w:val="0"/>
          <w:numId w:val="2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Борзенко А.</w:t>
      </w:r>
      <w:r>
        <w:rPr>
          <w:sz w:val="28"/>
          <w:szCs w:val="28"/>
        </w:rPr>
        <w:t xml:space="preserve"> Мультимедиа от фирмы YAMAHA // Компьютер Пресс, 1995.</w:t>
      </w:r>
    </w:p>
    <w:p w:rsidR="00BF5D2E" w:rsidRDefault="00BF5D2E" w:rsidP="00BF5D2E">
      <w:pPr>
        <w:numPr>
          <w:ilvl w:val="0"/>
          <w:numId w:val="2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Евсеев Г</w:t>
      </w:r>
      <w:r>
        <w:rPr>
          <w:sz w:val="28"/>
          <w:szCs w:val="28"/>
        </w:rPr>
        <w:t xml:space="preserve">. Музыка в формате МР3. М.: ДЕСС КОМ; Инфорком-Пресс, 1999. </w:t>
      </w:r>
    </w:p>
    <w:p w:rsidR="00BF5D2E" w:rsidRDefault="00BF5D2E" w:rsidP="00BF5D2E">
      <w:pPr>
        <w:numPr>
          <w:ilvl w:val="0"/>
          <w:numId w:val="2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Зарипов Р.</w:t>
      </w:r>
      <w:r>
        <w:rPr>
          <w:sz w:val="28"/>
          <w:szCs w:val="28"/>
        </w:rPr>
        <w:t xml:space="preserve"> Компьютер в исследовании и сочинении музыки // Природа. 1986.-№ </w:t>
      </w:r>
    </w:p>
    <w:p w:rsidR="00BF5D2E" w:rsidRDefault="00BF5D2E" w:rsidP="00BF5D2E">
      <w:pPr>
        <w:numPr>
          <w:ilvl w:val="0"/>
          <w:numId w:val="2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Меерзон, Б. Я.</w:t>
      </w:r>
      <w:r>
        <w:rPr>
          <w:sz w:val="28"/>
          <w:szCs w:val="28"/>
        </w:rPr>
        <w:t>Акустические основы звукорежиссуры : учеб.пособие / Б. Я. Меерзон. - М. : Аспект Пресс, 2004. - 203, [2] с. : схем. - (Телевизионный мастер-класс). - ISBN 5-7567-0357-8 : 137-73-. </w:t>
      </w:r>
    </w:p>
    <w:p w:rsidR="00BF5D2E" w:rsidRDefault="00BF5D2E" w:rsidP="00BF5D2E">
      <w:pPr>
        <w:numPr>
          <w:ilvl w:val="0"/>
          <w:numId w:val="2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Моль А., Фукс В.,.</w:t>
      </w:r>
      <w:r>
        <w:rPr>
          <w:sz w:val="28"/>
          <w:szCs w:val="28"/>
        </w:rPr>
        <w:t xml:space="preserve"> Искусство и ЭВМ. М.: Мир, 1975. </w:t>
      </w:r>
    </w:p>
    <w:p w:rsidR="00BF5D2E" w:rsidRDefault="00BF5D2E" w:rsidP="00BF5D2E">
      <w:pPr>
        <w:numPr>
          <w:ilvl w:val="0"/>
          <w:numId w:val="2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Назайкинский Е.</w:t>
      </w:r>
      <w:r>
        <w:rPr>
          <w:sz w:val="28"/>
          <w:szCs w:val="28"/>
        </w:rPr>
        <w:t xml:space="preserve"> Звуковой мир музыки. М.: Музыка, 1988. </w:t>
      </w:r>
    </w:p>
    <w:p w:rsidR="00BF5D2E" w:rsidRDefault="00BF5D2E" w:rsidP="00BF5D2E">
      <w:pPr>
        <w:numPr>
          <w:ilvl w:val="0"/>
          <w:numId w:val="2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Холопов Ю.</w:t>
      </w:r>
      <w:r>
        <w:rPr>
          <w:sz w:val="28"/>
          <w:szCs w:val="28"/>
        </w:rPr>
        <w:t xml:space="preserve"> Электронная музыка.  М.: Сов. композитор, 1982. </w:t>
      </w:r>
    </w:p>
    <w:p w:rsidR="007765ED" w:rsidRDefault="007765ED" w:rsidP="007765ED">
      <w:pPr>
        <w:autoSpaceDE w:val="0"/>
        <w:autoSpaceDN w:val="0"/>
        <w:adjustRightInd w:val="0"/>
        <w:rPr>
          <w:sz w:val="28"/>
          <w:szCs w:val="28"/>
        </w:rPr>
      </w:pPr>
    </w:p>
    <w:p w:rsidR="007765ED" w:rsidRDefault="007765ED" w:rsidP="007765ED">
      <w:pPr>
        <w:autoSpaceDE w:val="0"/>
        <w:autoSpaceDN w:val="0"/>
        <w:adjustRightInd w:val="0"/>
        <w:rPr>
          <w:sz w:val="28"/>
          <w:szCs w:val="28"/>
        </w:rPr>
      </w:pPr>
    </w:p>
    <w:p w:rsidR="007765ED" w:rsidRPr="00CF1BE9" w:rsidRDefault="007765ED" w:rsidP="007765ED">
      <w:pPr>
        <w:spacing w:line="276" w:lineRule="auto"/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«Интернет».</w:t>
      </w:r>
    </w:p>
    <w:p w:rsidR="007765ED" w:rsidRPr="00CF1BE9" w:rsidRDefault="007765ED" w:rsidP="007765ED">
      <w:pPr>
        <w:widowControl w:val="0"/>
        <w:numPr>
          <w:ilvl w:val="0"/>
          <w:numId w:val="31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7765ED" w:rsidRPr="00CF1BE9" w:rsidRDefault="007765ED" w:rsidP="007765ED">
      <w:pPr>
        <w:widowControl w:val="0"/>
        <w:numPr>
          <w:ilvl w:val="0"/>
          <w:numId w:val="31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7765ED" w:rsidRPr="00CF1BE9" w:rsidRDefault="007765ED" w:rsidP="007765ED">
      <w:pPr>
        <w:widowControl w:val="0"/>
        <w:numPr>
          <w:ilvl w:val="0"/>
          <w:numId w:val="31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7765ED" w:rsidRPr="00CF1BE9" w:rsidRDefault="007765ED" w:rsidP="007765ED">
      <w:pPr>
        <w:widowControl w:val="0"/>
        <w:numPr>
          <w:ilvl w:val="0"/>
          <w:numId w:val="31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7765ED" w:rsidRPr="00CF1BE9" w:rsidRDefault="007765ED" w:rsidP="007765ED">
      <w:pPr>
        <w:widowControl w:val="0"/>
        <w:numPr>
          <w:ilvl w:val="0"/>
          <w:numId w:val="31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7765ED" w:rsidRPr="00CF1BE9" w:rsidRDefault="007765ED" w:rsidP="007765ED">
      <w:pPr>
        <w:widowControl w:val="0"/>
        <w:numPr>
          <w:ilvl w:val="0"/>
          <w:numId w:val="31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7765ED" w:rsidRPr="00CF1BE9" w:rsidRDefault="007765ED" w:rsidP="007765ED">
      <w:pPr>
        <w:widowControl w:val="0"/>
        <w:numPr>
          <w:ilvl w:val="0"/>
          <w:numId w:val="31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7765ED" w:rsidRPr="00CF1BE9" w:rsidRDefault="007765ED" w:rsidP="007765ED">
      <w:pPr>
        <w:widowControl w:val="0"/>
        <w:numPr>
          <w:ilvl w:val="0"/>
          <w:numId w:val="31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7765ED" w:rsidRPr="00CF1BE9" w:rsidRDefault="007765ED" w:rsidP="007765ED">
      <w:pPr>
        <w:spacing w:line="276" w:lineRule="auto"/>
        <w:jc w:val="both"/>
      </w:pPr>
    </w:p>
    <w:p w:rsidR="007765ED" w:rsidRPr="00CF1BE9" w:rsidRDefault="007765ED" w:rsidP="007765ED">
      <w:pPr>
        <w:spacing w:line="276" w:lineRule="auto"/>
        <w:ind w:firstLine="709"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7765ED" w:rsidRPr="00CF1BE9" w:rsidRDefault="007765ED" w:rsidP="007765ED">
      <w:pPr>
        <w:spacing w:line="276" w:lineRule="auto"/>
        <w:ind w:firstLine="709"/>
        <w:jc w:val="both"/>
        <w:rPr>
          <w:iCs/>
        </w:rPr>
      </w:pPr>
    </w:p>
    <w:p w:rsidR="007765ED" w:rsidRPr="00CF1BE9" w:rsidRDefault="007765ED" w:rsidP="007765ED">
      <w:pPr>
        <w:jc w:val="both"/>
        <w:rPr>
          <w:iCs/>
        </w:rPr>
      </w:pPr>
      <w:r w:rsidRPr="00CF1BE9">
        <w:rPr>
          <w:iCs/>
        </w:rPr>
        <w:t>Доступ в ЭБС:</w:t>
      </w:r>
    </w:p>
    <w:p w:rsidR="007765ED" w:rsidRPr="00CF1BE9" w:rsidRDefault="007765ED" w:rsidP="007765ED">
      <w:pPr>
        <w:jc w:val="both"/>
        <w:rPr>
          <w:iCs/>
        </w:rPr>
      </w:pPr>
      <w:r w:rsidRPr="00CF1BE9">
        <w:rPr>
          <w:iCs/>
        </w:rPr>
        <w:t xml:space="preserve">-  ЛАНЬ Договор с ООО «Издательство Лань» Режим доступа </w:t>
      </w:r>
      <w:hyperlink r:id="rId8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7765ED" w:rsidRPr="00CF1BE9" w:rsidRDefault="007765ED" w:rsidP="007765ED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9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7765ED" w:rsidRPr="00CF1BE9" w:rsidRDefault="007765ED" w:rsidP="007765ED">
      <w:pPr>
        <w:jc w:val="both"/>
        <w:rPr>
          <w:iCs/>
        </w:rPr>
      </w:pPr>
      <w:r w:rsidRPr="00CF1BE9">
        <w:rPr>
          <w:iCs/>
        </w:rPr>
        <w:t xml:space="preserve">- ООО НЭБ Режим доступа </w:t>
      </w:r>
      <w:hyperlink r:id="rId10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зарегистрированных пользователей</w:t>
      </w:r>
    </w:p>
    <w:p w:rsidR="007765ED" w:rsidRDefault="007765ED" w:rsidP="007765ED"/>
    <w:p w:rsidR="007765ED" w:rsidRDefault="007765ED" w:rsidP="007765ED">
      <w:pPr>
        <w:pStyle w:val="ad"/>
        <w:ind w:left="1069"/>
        <w:rPr>
          <w:b/>
        </w:rPr>
      </w:pPr>
    </w:p>
    <w:p w:rsidR="007765ED" w:rsidRDefault="007765ED" w:rsidP="007765ED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7" w:name="_Toc14355455"/>
      <w:bookmarkEnd w:id="7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7765ED" w:rsidRDefault="007765ED" w:rsidP="007765ED">
      <w:pPr>
        <w:rPr>
          <w:rFonts w:eastAsia="Calibri"/>
          <w:b/>
          <w:i/>
          <w:color w:val="FF0000"/>
          <w:highlight w:val="yellow"/>
        </w:rPr>
      </w:pPr>
    </w:p>
    <w:p w:rsidR="007765ED" w:rsidRDefault="007765ED" w:rsidP="007765ED">
      <w:pPr>
        <w:tabs>
          <w:tab w:val="left" w:pos="0"/>
        </w:tabs>
        <w:spacing w:line="276" w:lineRule="auto"/>
        <w:ind w:firstLine="709"/>
      </w:pPr>
      <w:r>
        <w:lastRenderedPageBreak/>
        <w:t>В процессе изучения и освоения дисциплины студент использует самостоятельные формы подготовки к занятиям:</w:t>
      </w:r>
    </w:p>
    <w:p w:rsidR="007765ED" w:rsidRDefault="007765ED" w:rsidP="007765ED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7765ED" w:rsidRDefault="007765ED" w:rsidP="007765ED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7765ED" w:rsidRDefault="007765ED" w:rsidP="007765ED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7765ED" w:rsidRDefault="007765ED" w:rsidP="007765ED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7765ED" w:rsidRDefault="007765ED" w:rsidP="007765ED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7765ED" w:rsidRDefault="007765ED" w:rsidP="007765ED">
      <w:pPr>
        <w:spacing w:before="100" w:after="100"/>
        <w:jc w:val="both"/>
      </w:pPr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7765ED" w:rsidRDefault="007765ED" w:rsidP="007765ED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7765ED" w:rsidRDefault="007765ED" w:rsidP="007765ED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7765ED" w:rsidRDefault="007765ED" w:rsidP="007765ED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7765ED" w:rsidRDefault="007765ED" w:rsidP="007765ED">
      <w:pPr>
        <w:pStyle w:val="af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7765ED" w:rsidRDefault="007765ED" w:rsidP="007765ED">
      <w:pPr>
        <w:spacing w:before="100" w:after="100"/>
        <w:ind w:firstLine="720"/>
        <w:jc w:val="both"/>
      </w:pPr>
      <w:r>
        <w:lastRenderedPageBreak/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7765ED" w:rsidRDefault="007765ED" w:rsidP="007765ED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7765ED" w:rsidRDefault="007765ED" w:rsidP="007765ED">
      <w:pPr>
        <w:pStyle w:val="ad"/>
        <w:ind w:left="1069"/>
        <w:rPr>
          <w:b/>
        </w:rPr>
      </w:pPr>
    </w:p>
    <w:p w:rsidR="007765ED" w:rsidRDefault="007765ED" w:rsidP="007765ED">
      <w:pPr>
        <w:tabs>
          <w:tab w:val="left" w:pos="0"/>
        </w:tabs>
        <w:ind w:firstLine="180"/>
      </w:pPr>
      <w:bookmarkStart w:id="8" w:name="_Toc14355456"/>
      <w:bookmarkEnd w:id="8"/>
    </w:p>
    <w:p w:rsidR="007765ED" w:rsidRDefault="007765ED" w:rsidP="007765ED">
      <w:pPr>
        <w:tabs>
          <w:tab w:val="left" w:pos="0"/>
        </w:tabs>
        <w:ind w:firstLine="180"/>
      </w:pPr>
    </w:p>
    <w:p w:rsidR="007765ED" w:rsidRPr="00CF1BE9" w:rsidRDefault="007765ED" w:rsidP="007765ED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:rsidR="007765ED" w:rsidRPr="00CF1BE9" w:rsidRDefault="007765ED" w:rsidP="007765ED">
      <w:pPr>
        <w:jc w:val="both"/>
        <w:rPr>
          <w:i/>
        </w:rPr>
      </w:pPr>
    </w:p>
    <w:p w:rsidR="007765ED" w:rsidRPr="00CF1BE9" w:rsidRDefault="007765ED" w:rsidP="007765ED">
      <w:pPr>
        <w:ind w:firstLine="708"/>
        <w:jc w:val="both"/>
        <w:rPr>
          <w:iCs/>
        </w:rPr>
      </w:pPr>
      <w:r w:rsidRPr="00CF1BE9">
        <w:rPr>
          <w:iCs/>
        </w:rPr>
        <w:t>При изучении дисциплины обучающимися используются следующие информационные технологии:</w:t>
      </w:r>
    </w:p>
    <w:p w:rsidR="007765ED" w:rsidRPr="00CF1BE9" w:rsidRDefault="007765ED" w:rsidP="007765ED">
      <w:pPr>
        <w:ind w:firstLine="708"/>
        <w:jc w:val="both"/>
        <w:rPr>
          <w:iCs/>
        </w:rPr>
      </w:pPr>
    </w:p>
    <w:p w:rsidR="007765ED" w:rsidRPr="00CF1BE9" w:rsidRDefault="007765ED" w:rsidP="007765ED">
      <w:pPr>
        <w:jc w:val="both"/>
        <w:rPr>
          <w:iCs/>
        </w:rPr>
      </w:pPr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7765ED" w:rsidRPr="00CF1BE9" w:rsidRDefault="007765ED" w:rsidP="007765ED">
      <w:pPr>
        <w:jc w:val="both"/>
        <w:rPr>
          <w:iCs/>
        </w:rPr>
      </w:pPr>
      <w:r w:rsidRPr="00CF1BE9">
        <w:rPr>
          <w:iCs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7765ED" w:rsidRPr="00CF1BE9" w:rsidRDefault="007765ED" w:rsidP="007765ED">
      <w:pPr>
        <w:jc w:val="both"/>
        <w:rPr>
          <w:iCs/>
        </w:rPr>
      </w:pPr>
      <w:r w:rsidRPr="00CF1BE9">
        <w:rPr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7765ED" w:rsidRPr="00CF1BE9" w:rsidRDefault="007765ED" w:rsidP="007765ED">
      <w:pPr>
        <w:contextualSpacing/>
        <w:jc w:val="both"/>
        <w:rPr>
          <w:iCs/>
        </w:rPr>
      </w:pPr>
      <w:r w:rsidRPr="00CF1BE9">
        <w:rPr>
          <w:iCs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7765ED" w:rsidRPr="00CF1BE9" w:rsidRDefault="007765ED" w:rsidP="007765ED">
      <w:pPr>
        <w:contextualSpacing/>
        <w:jc w:val="both"/>
        <w:rPr>
          <w:iCs/>
        </w:rPr>
      </w:pPr>
    </w:p>
    <w:p w:rsidR="007765ED" w:rsidRPr="00CF1BE9" w:rsidRDefault="007765ED" w:rsidP="007765ED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7765ED" w:rsidRPr="00CF1BE9" w:rsidRDefault="007765ED" w:rsidP="007765ED">
      <w:pPr>
        <w:ind w:firstLine="708"/>
        <w:contextualSpacing/>
        <w:jc w:val="both"/>
        <w:rPr>
          <w:iCs/>
        </w:rPr>
      </w:pPr>
    </w:p>
    <w:p w:rsidR="007765ED" w:rsidRPr="00CF1BE9" w:rsidRDefault="007765ED" w:rsidP="007765ED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r w:rsidRPr="00CF1BE9">
        <w:rPr>
          <w:iCs/>
        </w:rPr>
        <w:t>ог</w:t>
      </w:r>
      <w:r w:rsidRPr="00CF1BE9">
        <w:rPr>
          <w:iCs/>
          <w:lang w:val="en-US"/>
        </w:rPr>
        <w:t xml:space="preserve">d, </w:t>
      </w:r>
      <w:r w:rsidRPr="00CF1BE9">
        <w:rPr>
          <w:iCs/>
        </w:rPr>
        <w:t>Ехсе</w:t>
      </w:r>
      <w:r w:rsidRPr="00CF1BE9">
        <w:rPr>
          <w:iCs/>
          <w:lang w:val="en-US"/>
        </w:rPr>
        <w:t>l, Pow</w:t>
      </w:r>
      <w:r w:rsidRPr="00CF1BE9">
        <w:rPr>
          <w:iCs/>
        </w:rPr>
        <w:t>ег</w:t>
      </w:r>
      <w:r w:rsidRPr="00CF1BE9">
        <w:rPr>
          <w:iCs/>
          <w:lang w:val="en-US"/>
        </w:rPr>
        <w:t xml:space="preserve"> </w:t>
      </w:r>
      <w:r w:rsidRPr="00CF1BE9">
        <w:rPr>
          <w:iCs/>
        </w:rPr>
        <w:t>Ро</w:t>
      </w:r>
      <w:r w:rsidRPr="00CF1BE9">
        <w:rPr>
          <w:iCs/>
          <w:lang w:val="en-US"/>
        </w:rPr>
        <w:t>int;</w:t>
      </w:r>
    </w:p>
    <w:p w:rsidR="007765ED" w:rsidRPr="00CF1BE9" w:rsidRDefault="007765ED" w:rsidP="007765ED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:rsidR="007765ED" w:rsidRPr="00CF1BE9" w:rsidRDefault="007765ED" w:rsidP="007765ED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Premiere;</w:t>
      </w:r>
    </w:p>
    <w:p w:rsidR="007765ED" w:rsidRPr="00CF1BE9" w:rsidRDefault="007765ED" w:rsidP="007765ED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Power DVD;</w:t>
      </w:r>
    </w:p>
    <w:p w:rsidR="007765ED" w:rsidRPr="00CF1BE9" w:rsidRDefault="007765ED" w:rsidP="007765ED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Media Player Classic.</w:t>
      </w:r>
    </w:p>
    <w:p w:rsidR="007765ED" w:rsidRPr="00CF1BE9" w:rsidRDefault="007765ED" w:rsidP="007765ED">
      <w:pPr>
        <w:jc w:val="both"/>
        <w:rPr>
          <w:lang w:val="en-US"/>
        </w:rPr>
      </w:pPr>
    </w:p>
    <w:p w:rsidR="007765ED" w:rsidRPr="00CF1BE9" w:rsidRDefault="007765ED" w:rsidP="007765ED">
      <w:pPr>
        <w:ind w:firstLine="708"/>
        <w:jc w:val="both"/>
        <w:rPr>
          <w:b/>
        </w:rPr>
      </w:pPr>
      <w:r w:rsidRPr="00CF1BE9">
        <w:rPr>
          <w:b/>
        </w:rPr>
        <w:lastRenderedPageBreak/>
        <w:t>10.ОПИСАНИЕ МАТЕРИАЛЬНО-ТЕХНИЧЕСКОЙ БАЗЫ, НЕОБХОДИМОЙ ДЛЯ ОСУЩЕСТВЛЕНИЯ ОБРАЗОВАТЕЛЬНОГО ПРОЦЕССА ПО ДИСЦИПЛИНЕ</w:t>
      </w:r>
    </w:p>
    <w:p w:rsidR="007765ED" w:rsidRPr="00CF1BE9" w:rsidRDefault="007765ED" w:rsidP="007765ED">
      <w:pPr>
        <w:ind w:firstLine="708"/>
        <w:jc w:val="both"/>
        <w:rPr>
          <w:iCs/>
        </w:rPr>
      </w:pPr>
      <w:r w:rsidRPr="00CF1BE9">
        <w:rPr>
          <w:iCs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7765ED" w:rsidRPr="00CF1BE9" w:rsidRDefault="007765ED" w:rsidP="007765ED">
      <w:pPr>
        <w:jc w:val="both"/>
        <w:rPr>
          <w:i/>
        </w:rPr>
      </w:pPr>
    </w:p>
    <w:p w:rsidR="007765ED" w:rsidRPr="00712FE4" w:rsidRDefault="007765ED" w:rsidP="007765ED">
      <w:pPr>
        <w:ind w:firstLine="708"/>
        <w:jc w:val="both"/>
        <w:rPr>
          <w:b/>
        </w:rPr>
      </w:pPr>
      <w:bookmarkStart w:id="9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9"/>
    <w:p w:rsidR="007765ED" w:rsidRPr="00CF1BE9" w:rsidRDefault="007765ED" w:rsidP="007765ED">
      <w:pPr>
        <w:jc w:val="both"/>
        <w:rPr>
          <w:bCs/>
        </w:rPr>
      </w:pPr>
    </w:p>
    <w:p w:rsidR="007765ED" w:rsidRPr="00CF1BE9" w:rsidRDefault="007765ED" w:rsidP="007765ED">
      <w:pPr>
        <w:ind w:firstLine="708"/>
        <w:jc w:val="both"/>
        <w:rPr>
          <w:bCs/>
        </w:rPr>
      </w:pPr>
      <w:r w:rsidRPr="00CF1BE9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7765ED" w:rsidRPr="00CF1BE9" w:rsidRDefault="007765ED" w:rsidP="007765ED">
      <w:pPr>
        <w:jc w:val="both"/>
        <w:outlineLvl w:val="6"/>
      </w:pPr>
    </w:p>
    <w:p w:rsidR="007765ED" w:rsidRPr="00CF1BE9" w:rsidRDefault="007765ED" w:rsidP="007765ED">
      <w:pPr>
        <w:numPr>
          <w:ilvl w:val="0"/>
          <w:numId w:val="29"/>
        </w:numPr>
        <w:ind w:firstLine="0"/>
        <w:jc w:val="both"/>
      </w:pPr>
      <w:r w:rsidRPr="00CF1BE9">
        <w:t xml:space="preserve">для слепых и слабовидящих: </w:t>
      </w:r>
    </w:p>
    <w:p w:rsidR="007765ED" w:rsidRPr="00CF1BE9" w:rsidRDefault="007765ED" w:rsidP="007765ED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7765ED" w:rsidRPr="00CF1BE9" w:rsidRDefault="007765ED" w:rsidP="007765ED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7765ED" w:rsidRPr="00CF1BE9" w:rsidRDefault="007765ED" w:rsidP="007765ED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:rsidR="007765ED" w:rsidRPr="00CF1BE9" w:rsidRDefault="007765ED" w:rsidP="007765ED">
      <w:pPr>
        <w:jc w:val="both"/>
      </w:pPr>
      <w:r w:rsidRPr="00CF1BE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7765ED" w:rsidRPr="00CF1BE9" w:rsidRDefault="007765ED" w:rsidP="007765ED">
      <w:pPr>
        <w:jc w:val="both"/>
      </w:pPr>
      <w:r w:rsidRPr="00CF1BE9">
        <w:t xml:space="preserve">- письменные задания оформляются увеличенным шрифтом; </w:t>
      </w:r>
    </w:p>
    <w:p w:rsidR="007765ED" w:rsidRPr="00CF1BE9" w:rsidRDefault="007765ED" w:rsidP="007765ED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7765ED" w:rsidRPr="00CF1BE9" w:rsidRDefault="007765ED" w:rsidP="007765ED">
      <w:pPr>
        <w:numPr>
          <w:ilvl w:val="0"/>
          <w:numId w:val="29"/>
        </w:numPr>
        <w:ind w:firstLine="0"/>
        <w:jc w:val="both"/>
      </w:pPr>
      <w:r w:rsidRPr="00CF1BE9">
        <w:t xml:space="preserve">для глухих и слабослышащих: </w:t>
      </w:r>
    </w:p>
    <w:p w:rsidR="007765ED" w:rsidRPr="00CF1BE9" w:rsidRDefault="007765ED" w:rsidP="007765ED">
      <w:pPr>
        <w:jc w:val="both"/>
      </w:pPr>
      <w:r w:rsidRPr="00CF1BE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7765ED" w:rsidRPr="00CF1BE9" w:rsidRDefault="007765ED" w:rsidP="007765ED">
      <w:pPr>
        <w:jc w:val="both"/>
      </w:pPr>
      <w:r w:rsidRPr="00CF1BE9">
        <w:t>- письменные задания выполняются на компьютере в письменной форме;</w:t>
      </w:r>
    </w:p>
    <w:p w:rsidR="007765ED" w:rsidRPr="00CF1BE9" w:rsidRDefault="007765ED" w:rsidP="007765ED">
      <w:pPr>
        <w:jc w:val="both"/>
      </w:pPr>
      <w:r w:rsidRPr="00CF1BE9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7765ED" w:rsidRPr="00CF1BE9" w:rsidRDefault="007765ED" w:rsidP="007765ED">
      <w:pPr>
        <w:numPr>
          <w:ilvl w:val="0"/>
          <w:numId w:val="29"/>
        </w:numPr>
        <w:ind w:firstLine="0"/>
        <w:jc w:val="both"/>
      </w:pPr>
      <w:r w:rsidRPr="00CF1BE9">
        <w:t>для лиц с нарушениями опорно-двигательного аппарата:</w:t>
      </w:r>
    </w:p>
    <w:p w:rsidR="007765ED" w:rsidRPr="00CF1BE9" w:rsidRDefault="007765ED" w:rsidP="007765ED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7765ED" w:rsidRPr="00CF1BE9" w:rsidRDefault="007765ED" w:rsidP="007765ED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обеспечением; </w:t>
      </w:r>
    </w:p>
    <w:p w:rsidR="007765ED" w:rsidRPr="00CF1BE9" w:rsidRDefault="007765ED" w:rsidP="007765ED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7765ED" w:rsidRPr="00CF1BE9" w:rsidRDefault="007765ED" w:rsidP="007765ED">
      <w:pPr>
        <w:widowControl w:val="0"/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:rsidR="007765ED" w:rsidRPr="00CF1BE9" w:rsidRDefault="007765ED" w:rsidP="007765ED">
      <w:pPr>
        <w:widowControl w:val="0"/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7765ED" w:rsidRPr="00CF1BE9" w:rsidRDefault="007765ED" w:rsidP="007765ED">
      <w:pPr>
        <w:widowControl w:val="0"/>
        <w:jc w:val="both"/>
      </w:pPr>
      <w:r w:rsidRPr="00CF1BE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7765ED" w:rsidRPr="00CF1BE9" w:rsidRDefault="007765ED" w:rsidP="007765ED">
      <w:pPr>
        <w:widowControl w:val="0"/>
        <w:jc w:val="both"/>
      </w:pPr>
      <w:r w:rsidRPr="00CF1BE9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</w:rPr>
        <w:t> </w:t>
      </w:r>
    </w:p>
    <w:p w:rsidR="007765ED" w:rsidRPr="00CF1BE9" w:rsidRDefault="007765ED" w:rsidP="007765ED">
      <w:pPr>
        <w:jc w:val="both"/>
      </w:pPr>
      <w:r w:rsidRPr="00CF1BE9">
        <w:lastRenderedPageBreak/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7765ED" w:rsidRPr="00CF1BE9" w:rsidRDefault="007765ED" w:rsidP="007765ED">
      <w:pPr>
        <w:numPr>
          <w:ilvl w:val="0"/>
          <w:numId w:val="30"/>
        </w:numPr>
        <w:ind w:firstLine="0"/>
        <w:jc w:val="both"/>
      </w:pPr>
      <w:r w:rsidRPr="00CF1BE9">
        <w:t>для слепых и слабовидящих:</w:t>
      </w:r>
    </w:p>
    <w:p w:rsidR="007765ED" w:rsidRPr="00CF1BE9" w:rsidRDefault="007765ED" w:rsidP="007765ED">
      <w:pPr>
        <w:jc w:val="both"/>
      </w:pPr>
      <w:r w:rsidRPr="00CF1BE9">
        <w:t>- в печатной форме увеличенным шрифтом;</w:t>
      </w:r>
    </w:p>
    <w:p w:rsidR="007765ED" w:rsidRPr="00CF1BE9" w:rsidRDefault="007765ED" w:rsidP="007765ED">
      <w:pPr>
        <w:jc w:val="both"/>
      </w:pPr>
      <w:r w:rsidRPr="00CF1BE9">
        <w:t>- в форме электронного документа;</w:t>
      </w:r>
    </w:p>
    <w:p w:rsidR="007765ED" w:rsidRPr="00CF1BE9" w:rsidRDefault="007765ED" w:rsidP="007765ED">
      <w:pPr>
        <w:jc w:val="both"/>
      </w:pPr>
      <w:r w:rsidRPr="00CF1BE9">
        <w:t>- в форме аудиофайла.</w:t>
      </w:r>
    </w:p>
    <w:p w:rsidR="007765ED" w:rsidRPr="00CF1BE9" w:rsidRDefault="007765ED" w:rsidP="007765ED">
      <w:pPr>
        <w:numPr>
          <w:ilvl w:val="0"/>
          <w:numId w:val="30"/>
        </w:numPr>
        <w:ind w:firstLine="0"/>
        <w:jc w:val="both"/>
      </w:pPr>
      <w:r w:rsidRPr="00CF1BE9">
        <w:t>для глухих и слабослышащих:</w:t>
      </w:r>
    </w:p>
    <w:p w:rsidR="007765ED" w:rsidRPr="00CF1BE9" w:rsidRDefault="007765ED" w:rsidP="007765ED">
      <w:pPr>
        <w:jc w:val="both"/>
      </w:pPr>
      <w:r w:rsidRPr="00CF1BE9">
        <w:t>- в печатной форме;</w:t>
      </w:r>
    </w:p>
    <w:p w:rsidR="007765ED" w:rsidRPr="00CF1BE9" w:rsidRDefault="007765ED" w:rsidP="007765ED">
      <w:pPr>
        <w:jc w:val="both"/>
      </w:pPr>
      <w:r w:rsidRPr="00CF1BE9">
        <w:t>- в форме электронного документа.</w:t>
      </w:r>
    </w:p>
    <w:p w:rsidR="007765ED" w:rsidRPr="00CF1BE9" w:rsidRDefault="007765ED" w:rsidP="007765ED">
      <w:pPr>
        <w:numPr>
          <w:ilvl w:val="0"/>
          <w:numId w:val="30"/>
        </w:numPr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7765ED" w:rsidRPr="00CF1BE9" w:rsidRDefault="007765ED" w:rsidP="007765ED">
      <w:pPr>
        <w:jc w:val="both"/>
      </w:pPr>
      <w:r w:rsidRPr="00CF1BE9">
        <w:t>- в печатной форме;</w:t>
      </w:r>
    </w:p>
    <w:p w:rsidR="007765ED" w:rsidRPr="00CF1BE9" w:rsidRDefault="007765ED" w:rsidP="007765ED">
      <w:pPr>
        <w:jc w:val="both"/>
      </w:pPr>
      <w:r w:rsidRPr="00CF1BE9">
        <w:t>- в форме электронного документа;</w:t>
      </w:r>
    </w:p>
    <w:p w:rsidR="007765ED" w:rsidRPr="00CF1BE9" w:rsidRDefault="007765ED" w:rsidP="007765ED">
      <w:pPr>
        <w:jc w:val="both"/>
      </w:pPr>
      <w:r w:rsidRPr="00CF1BE9">
        <w:t>- в форме аудиофайла.</w:t>
      </w:r>
    </w:p>
    <w:p w:rsidR="007765ED" w:rsidRPr="00CF1BE9" w:rsidRDefault="007765ED" w:rsidP="007765ED">
      <w:pPr>
        <w:tabs>
          <w:tab w:val="left" w:pos="0"/>
        </w:tabs>
        <w:jc w:val="both"/>
        <w:rPr>
          <w:rFonts w:eastAsia="Calibri"/>
        </w:rPr>
      </w:pPr>
      <w:r w:rsidRPr="00CF1BE9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7765ED" w:rsidRPr="00CF1BE9" w:rsidRDefault="007765ED" w:rsidP="007765ED">
      <w:pPr>
        <w:numPr>
          <w:ilvl w:val="0"/>
          <w:numId w:val="30"/>
        </w:numPr>
        <w:tabs>
          <w:tab w:val="num" w:pos="0"/>
        </w:tabs>
        <w:ind w:firstLine="0"/>
        <w:jc w:val="both"/>
      </w:pPr>
      <w:r w:rsidRPr="00CF1BE9">
        <w:t>для слепых и слабовидящих:</w:t>
      </w:r>
    </w:p>
    <w:p w:rsidR="007765ED" w:rsidRPr="00CF1BE9" w:rsidRDefault="007765ED" w:rsidP="007765ED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:rsidR="007765ED" w:rsidRPr="00CF1BE9" w:rsidRDefault="007765ED" w:rsidP="007765ED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>PAC Mate 20;</w:t>
      </w:r>
    </w:p>
    <w:p w:rsidR="007765ED" w:rsidRPr="00CF1BE9" w:rsidRDefault="007765ED" w:rsidP="007765ED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>- принтером Брайля EmBraille ViewPlus;</w:t>
      </w:r>
    </w:p>
    <w:p w:rsidR="007765ED" w:rsidRPr="00CF1BE9" w:rsidRDefault="007765ED" w:rsidP="007765ED">
      <w:pPr>
        <w:numPr>
          <w:ilvl w:val="0"/>
          <w:numId w:val="30"/>
        </w:numPr>
        <w:tabs>
          <w:tab w:val="num" w:pos="0"/>
        </w:tabs>
        <w:ind w:firstLine="0"/>
        <w:jc w:val="both"/>
      </w:pPr>
      <w:r w:rsidRPr="00CF1BE9">
        <w:t>для глухих и слабослышащих:</w:t>
      </w:r>
    </w:p>
    <w:p w:rsidR="007765ED" w:rsidRPr="00CF1BE9" w:rsidRDefault="007765ED" w:rsidP="007765ED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7765ED" w:rsidRPr="00CF1BE9" w:rsidRDefault="007765ED" w:rsidP="007765ED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>- акустический усилитель и колонки;</w:t>
      </w:r>
    </w:p>
    <w:p w:rsidR="007765ED" w:rsidRPr="00CF1BE9" w:rsidRDefault="007765ED" w:rsidP="007765ED">
      <w:pPr>
        <w:numPr>
          <w:ilvl w:val="0"/>
          <w:numId w:val="30"/>
        </w:numPr>
        <w:tabs>
          <w:tab w:val="num" w:pos="0"/>
        </w:tabs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7765ED" w:rsidRPr="00CF1BE9" w:rsidRDefault="007765ED" w:rsidP="007765ED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:rsidR="007765ED" w:rsidRPr="00CF1BE9" w:rsidRDefault="007765ED" w:rsidP="007765ED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:rsidR="007765ED" w:rsidRPr="00CF1BE9" w:rsidRDefault="007765ED" w:rsidP="007765ED">
      <w:pPr>
        <w:tabs>
          <w:tab w:val="num" w:pos="0"/>
          <w:tab w:val="left" w:pos="567"/>
          <w:tab w:val="left" w:pos="2436"/>
        </w:tabs>
        <w:jc w:val="both"/>
      </w:pPr>
    </w:p>
    <w:p w:rsidR="007765ED" w:rsidRPr="00CF1BE9" w:rsidRDefault="007765ED" w:rsidP="007765ED">
      <w:pPr>
        <w:tabs>
          <w:tab w:val="num" w:pos="0"/>
          <w:tab w:val="left" w:pos="567"/>
          <w:tab w:val="left" w:pos="2436"/>
        </w:tabs>
        <w:jc w:val="both"/>
      </w:pPr>
    </w:p>
    <w:p w:rsidR="007765ED" w:rsidRDefault="007765ED" w:rsidP="007765ED">
      <w:pPr>
        <w:tabs>
          <w:tab w:val="left" w:pos="0"/>
        </w:tabs>
        <w:ind w:firstLine="180"/>
      </w:pPr>
    </w:p>
    <w:p w:rsidR="007765ED" w:rsidRDefault="007765ED" w:rsidP="007765ED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0" w:name="_Toc14355457"/>
      <w:bookmarkEnd w:id="10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7765ED" w:rsidRDefault="007765ED" w:rsidP="007765E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7765ED" w:rsidRDefault="007765ED" w:rsidP="007765ED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7765ED" w:rsidRDefault="007765ED" w:rsidP="007765ED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7765ED" w:rsidTr="0092284E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765ED" w:rsidRDefault="007765ED" w:rsidP="0092284E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765ED" w:rsidRDefault="007765ED" w:rsidP="0092284E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765ED" w:rsidTr="0092284E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765ED" w:rsidRDefault="007765ED" w:rsidP="0092284E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765ED" w:rsidRDefault="007765ED" w:rsidP="0092284E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7765ED" w:rsidTr="0092284E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765ED" w:rsidRDefault="007765ED" w:rsidP="0092284E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765ED" w:rsidRDefault="007765ED" w:rsidP="0092284E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7765ED" w:rsidTr="0092284E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765ED" w:rsidRDefault="007765ED" w:rsidP="0092284E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765ED" w:rsidRDefault="007765ED" w:rsidP="0092284E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7765ED" w:rsidRDefault="007765ED" w:rsidP="007765E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7765ED" w:rsidRDefault="007765ED" w:rsidP="007765ED">
      <w:pPr>
        <w:jc w:val="both"/>
        <w:rPr>
          <w:b/>
        </w:rPr>
      </w:pPr>
      <w:r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7765ED" w:rsidRDefault="007765ED" w:rsidP="007765ED">
      <w:pPr>
        <w:jc w:val="both"/>
        <w:rPr>
          <w:bCs/>
        </w:rPr>
      </w:pPr>
    </w:p>
    <w:p w:rsidR="007765ED" w:rsidRDefault="007765ED" w:rsidP="007765ED">
      <w:pPr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7765ED" w:rsidRDefault="007765ED" w:rsidP="007765ED">
      <w:pPr>
        <w:jc w:val="both"/>
        <w:outlineLvl w:val="6"/>
      </w:pPr>
    </w:p>
    <w:p w:rsidR="007765ED" w:rsidRDefault="007765ED" w:rsidP="007765ED">
      <w:pPr>
        <w:numPr>
          <w:ilvl w:val="0"/>
          <w:numId w:val="29"/>
        </w:numPr>
        <w:ind w:firstLine="0"/>
        <w:jc w:val="both"/>
      </w:pPr>
      <w:r>
        <w:t xml:space="preserve">для слепых и слабовидящих: </w:t>
      </w:r>
    </w:p>
    <w:p w:rsidR="007765ED" w:rsidRDefault="007765ED" w:rsidP="007765ED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7765ED" w:rsidRDefault="007765ED" w:rsidP="007765ED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7765ED" w:rsidRDefault="007765ED" w:rsidP="007765ED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:rsidR="007765ED" w:rsidRDefault="007765ED" w:rsidP="007765ED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7765ED" w:rsidRDefault="007765ED" w:rsidP="007765ED">
      <w:pPr>
        <w:jc w:val="both"/>
      </w:pPr>
      <w:r>
        <w:t xml:space="preserve">- письменные задания оформляются увеличенным шрифтом; </w:t>
      </w:r>
    </w:p>
    <w:p w:rsidR="007765ED" w:rsidRDefault="007765ED" w:rsidP="007765ED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7765ED" w:rsidRDefault="007765ED" w:rsidP="007765ED">
      <w:pPr>
        <w:numPr>
          <w:ilvl w:val="0"/>
          <w:numId w:val="29"/>
        </w:numPr>
        <w:ind w:firstLine="0"/>
        <w:jc w:val="both"/>
      </w:pPr>
      <w:r>
        <w:t xml:space="preserve">для глухих и слабослышащих: </w:t>
      </w:r>
    </w:p>
    <w:p w:rsidR="007765ED" w:rsidRDefault="007765ED" w:rsidP="007765ED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7765ED" w:rsidRDefault="007765ED" w:rsidP="007765ED">
      <w:pPr>
        <w:jc w:val="both"/>
      </w:pPr>
      <w:r>
        <w:t>- письменные задания выполняются на компьютере в письменной форме;</w:t>
      </w:r>
    </w:p>
    <w:p w:rsidR="007765ED" w:rsidRDefault="007765ED" w:rsidP="007765ED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7765ED" w:rsidRDefault="007765ED" w:rsidP="007765ED">
      <w:pPr>
        <w:numPr>
          <w:ilvl w:val="0"/>
          <w:numId w:val="29"/>
        </w:numPr>
        <w:ind w:firstLine="0"/>
        <w:jc w:val="both"/>
      </w:pPr>
      <w:r>
        <w:t>для лиц с нарушениями опорно-двигательного аппарата:</w:t>
      </w:r>
    </w:p>
    <w:p w:rsidR="007765ED" w:rsidRDefault="007765ED" w:rsidP="007765ED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7765ED" w:rsidRDefault="007765ED" w:rsidP="007765ED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7765ED" w:rsidRDefault="007765ED" w:rsidP="007765ED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7765ED" w:rsidRDefault="007765ED" w:rsidP="007765ED">
      <w:pPr>
        <w:widowControl w:val="0"/>
        <w:jc w:val="both"/>
      </w:pPr>
      <w:bookmarkStart w:id="11" w:name="_Hlk494373629"/>
      <w:r>
        <w:t xml:space="preserve">При необходимости предусматривается увеличение времени для подготовки ответа. </w:t>
      </w:r>
    </w:p>
    <w:p w:rsidR="007765ED" w:rsidRDefault="007765ED" w:rsidP="007765ED">
      <w:pPr>
        <w:widowControl w:val="0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1"/>
    </w:p>
    <w:p w:rsidR="007765ED" w:rsidRDefault="007765ED" w:rsidP="007765ED">
      <w:pPr>
        <w:widowControl w:val="0"/>
        <w:jc w:val="both"/>
      </w:pPr>
      <w:bookmarkStart w:id="12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7765ED" w:rsidRDefault="007765ED" w:rsidP="007765ED">
      <w:pPr>
        <w:widowControl w:val="0"/>
        <w:jc w:val="both"/>
      </w:pPr>
      <w:bookmarkStart w:id="13" w:name="_Hlk494293741"/>
      <w:bookmarkEnd w:id="12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3"/>
    </w:p>
    <w:p w:rsidR="007765ED" w:rsidRDefault="007765ED" w:rsidP="007765ED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7765ED" w:rsidRDefault="007765ED" w:rsidP="007765ED">
      <w:pPr>
        <w:numPr>
          <w:ilvl w:val="0"/>
          <w:numId w:val="30"/>
        </w:numPr>
        <w:ind w:firstLine="0"/>
        <w:jc w:val="both"/>
      </w:pPr>
      <w:r>
        <w:t>для слепых и слабовидящих:</w:t>
      </w:r>
    </w:p>
    <w:p w:rsidR="007765ED" w:rsidRDefault="007765ED" w:rsidP="007765ED">
      <w:pPr>
        <w:jc w:val="both"/>
      </w:pPr>
      <w:r>
        <w:t>- в печатной форме увеличенным шрифтом;</w:t>
      </w:r>
    </w:p>
    <w:p w:rsidR="007765ED" w:rsidRDefault="007765ED" w:rsidP="007765ED">
      <w:pPr>
        <w:jc w:val="both"/>
      </w:pPr>
      <w:r>
        <w:t>- в форме электронного документа;</w:t>
      </w:r>
    </w:p>
    <w:p w:rsidR="007765ED" w:rsidRDefault="007765ED" w:rsidP="007765ED">
      <w:pPr>
        <w:jc w:val="both"/>
      </w:pPr>
      <w:r>
        <w:t>- в форме аудиофайла.</w:t>
      </w:r>
    </w:p>
    <w:p w:rsidR="007765ED" w:rsidRDefault="007765ED" w:rsidP="007765ED">
      <w:pPr>
        <w:numPr>
          <w:ilvl w:val="0"/>
          <w:numId w:val="30"/>
        </w:numPr>
        <w:ind w:firstLine="0"/>
        <w:jc w:val="both"/>
      </w:pPr>
      <w:r>
        <w:t>для глухих и слабослышащих:</w:t>
      </w:r>
    </w:p>
    <w:p w:rsidR="007765ED" w:rsidRDefault="007765ED" w:rsidP="007765ED">
      <w:pPr>
        <w:jc w:val="both"/>
      </w:pPr>
      <w:r>
        <w:t>- в печатной форме;</w:t>
      </w:r>
    </w:p>
    <w:p w:rsidR="007765ED" w:rsidRDefault="007765ED" w:rsidP="007765ED">
      <w:pPr>
        <w:jc w:val="both"/>
      </w:pPr>
      <w:r>
        <w:t>- в форме электронного документа.</w:t>
      </w:r>
    </w:p>
    <w:p w:rsidR="007765ED" w:rsidRDefault="007765ED" w:rsidP="007765ED">
      <w:pPr>
        <w:numPr>
          <w:ilvl w:val="0"/>
          <w:numId w:val="30"/>
        </w:numPr>
        <w:ind w:firstLine="0"/>
        <w:jc w:val="both"/>
      </w:pPr>
      <w:r>
        <w:t>для обучающихся с нарушениями опорно-двигательного аппарата:</w:t>
      </w:r>
    </w:p>
    <w:p w:rsidR="007765ED" w:rsidRDefault="007765ED" w:rsidP="007765ED">
      <w:pPr>
        <w:jc w:val="both"/>
      </w:pPr>
      <w:r>
        <w:t>- в печатной форме;</w:t>
      </w:r>
    </w:p>
    <w:p w:rsidR="007765ED" w:rsidRDefault="007765ED" w:rsidP="007765ED">
      <w:pPr>
        <w:jc w:val="both"/>
      </w:pPr>
      <w:r>
        <w:t>- в форме электронного документа;</w:t>
      </w:r>
    </w:p>
    <w:p w:rsidR="007765ED" w:rsidRDefault="007765ED" w:rsidP="007765ED">
      <w:pPr>
        <w:jc w:val="both"/>
      </w:pPr>
      <w:r>
        <w:lastRenderedPageBreak/>
        <w:t>- в форме аудиофайла.</w:t>
      </w:r>
    </w:p>
    <w:p w:rsidR="007765ED" w:rsidRDefault="007765ED" w:rsidP="007765ED">
      <w:pPr>
        <w:tabs>
          <w:tab w:val="left" w:pos="0"/>
        </w:tabs>
        <w:jc w:val="both"/>
        <w:rPr>
          <w:rFonts w:eastAsia="Calibri"/>
        </w:rPr>
      </w:pPr>
      <w:bookmarkStart w:id="14" w:name="_Hlk494364376"/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7765ED" w:rsidRDefault="007765ED" w:rsidP="007765ED">
      <w:pPr>
        <w:numPr>
          <w:ilvl w:val="0"/>
          <w:numId w:val="30"/>
        </w:numPr>
        <w:tabs>
          <w:tab w:val="num" w:pos="0"/>
        </w:tabs>
        <w:ind w:firstLine="0"/>
        <w:jc w:val="both"/>
      </w:pPr>
      <w:r>
        <w:t>для слепых и слабовидящих:</w:t>
      </w:r>
    </w:p>
    <w:p w:rsidR="007765ED" w:rsidRDefault="007765ED" w:rsidP="007765ED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:rsidR="007765ED" w:rsidRDefault="007765ED" w:rsidP="007765ED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>PAC Mate 20;</w:t>
      </w:r>
    </w:p>
    <w:p w:rsidR="007765ED" w:rsidRDefault="007765ED" w:rsidP="007765ED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>- принтером Брайля EmBraille ViewPlus;</w:t>
      </w:r>
    </w:p>
    <w:p w:rsidR="007765ED" w:rsidRDefault="007765ED" w:rsidP="007765ED">
      <w:pPr>
        <w:numPr>
          <w:ilvl w:val="0"/>
          <w:numId w:val="30"/>
        </w:numPr>
        <w:tabs>
          <w:tab w:val="num" w:pos="0"/>
        </w:tabs>
        <w:ind w:firstLine="0"/>
        <w:jc w:val="both"/>
      </w:pPr>
      <w:r>
        <w:t>для глухих и слабослышащих:</w:t>
      </w:r>
    </w:p>
    <w:p w:rsidR="007765ED" w:rsidRDefault="007765ED" w:rsidP="007765ED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7765ED" w:rsidRDefault="007765ED" w:rsidP="007765ED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:rsidR="007765ED" w:rsidRDefault="007765ED" w:rsidP="007765ED">
      <w:pPr>
        <w:numPr>
          <w:ilvl w:val="0"/>
          <w:numId w:val="30"/>
        </w:numPr>
        <w:tabs>
          <w:tab w:val="num" w:pos="0"/>
        </w:tabs>
        <w:ind w:firstLine="0"/>
        <w:jc w:val="both"/>
      </w:pPr>
      <w:r>
        <w:t>для обучающихся с нарушениями опорно-двигательного аппарата:</w:t>
      </w:r>
    </w:p>
    <w:p w:rsidR="007765ED" w:rsidRDefault="007765ED" w:rsidP="007765ED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:rsidR="007765ED" w:rsidRDefault="007765ED" w:rsidP="007765E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tab/>
        <w:t>- компьютерной техникой со специальным программным обеспечением.</w:t>
      </w:r>
      <w:bookmarkEnd w:id="14"/>
      <w:r>
        <w:t xml:space="preserve">  </w:t>
      </w:r>
    </w:p>
    <w:p w:rsidR="007765ED" w:rsidRDefault="007765ED" w:rsidP="007765ED">
      <w:pPr>
        <w:tabs>
          <w:tab w:val="left" w:pos="0"/>
        </w:tabs>
        <w:spacing w:line="360" w:lineRule="auto"/>
        <w:jc w:val="both"/>
      </w:pPr>
    </w:p>
    <w:p w:rsidR="007765ED" w:rsidRDefault="007765ED" w:rsidP="007765ED">
      <w:pPr>
        <w:autoSpaceDE w:val="0"/>
        <w:autoSpaceDN w:val="0"/>
        <w:adjustRightInd w:val="0"/>
        <w:rPr>
          <w:sz w:val="28"/>
          <w:szCs w:val="28"/>
        </w:rPr>
      </w:pPr>
    </w:p>
    <w:p w:rsidR="00325237" w:rsidRPr="00DB2B62" w:rsidRDefault="00325237" w:rsidP="00325237">
      <w:pPr>
        <w:tabs>
          <w:tab w:val="num" w:pos="0"/>
        </w:tabs>
        <w:spacing w:line="276" w:lineRule="auto"/>
        <w:ind w:firstLine="709"/>
        <w:jc w:val="both"/>
      </w:pPr>
      <w:r w:rsidRPr="00DB2B62">
        <w:t xml:space="preserve">Автор: </w:t>
      </w:r>
      <w:r w:rsidRPr="001F21EA">
        <w:t xml:space="preserve">доцент </w:t>
      </w:r>
      <w:r w:rsidR="00504305">
        <w:t>Чудинов А.К.</w:t>
      </w:r>
    </w:p>
    <w:p w:rsidR="00325237" w:rsidRDefault="00325237" w:rsidP="00325237"/>
    <w:p w:rsidR="00325237" w:rsidRDefault="00325237" w:rsidP="00325237"/>
    <w:p w:rsidR="009B6940" w:rsidRDefault="009B6940"/>
    <w:sectPr w:rsidR="009B6940" w:rsidSect="00757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0FD" w:rsidRDefault="003E20FD">
      <w:r>
        <w:separator/>
      </w:r>
    </w:p>
  </w:endnote>
  <w:endnote w:type="continuationSeparator" w:id="0">
    <w:p w:rsidR="003E20FD" w:rsidRDefault="003E2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0FD" w:rsidRDefault="003E20FD">
      <w:r>
        <w:separator/>
      </w:r>
    </w:p>
  </w:footnote>
  <w:footnote w:type="continuationSeparator" w:id="0">
    <w:p w:rsidR="003E20FD" w:rsidRDefault="003E2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9D0838"/>
    <w:multiLevelType w:val="multilevel"/>
    <w:tmpl w:val="4614293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64376"/>
    <w:multiLevelType w:val="hybridMultilevel"/>
    <w:tmpl w:val="83B89BC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9C1D13E"/>
    <w:multiLevelType w:val="multilevel"/>
    <w:tmpl w:val="5E4F13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6">
    <w:nsid w:val="2360545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68F76"/>
    <w:multiLevelType w:val="multilevel"/>
    <w:tmpl w:val="20E825E4"/>
    <w:lvl w:ilvl="0">
      <w:numFmt w:val="bullet"/>
      <w:lvlText w:val=""/>
      <w:lvlJc w:val="left"/>
      <w:pPr>
        <w:tabs>
          <w:tab w:val="num" w:pos="720"/>
        </w:tabs>
        <w:ind w:left="720" w:firstLine="72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9">
    <w:nsid w:val="2E4B3A99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A1E7F0"/>
    <w:multiLevelType w:val="multilevel"/>
    <w:tmpl w:val="07940F96"/>
    <w:lvl w:ilvl="0">
      <w:start w:val="1"/>
      <w:numFmt w:val="decimal"/>
      <w:lvlText w:val="%1."/>
      <w:lvlJc w:val="left"/>
      <w:pPr>
        <w:tabs>
          <w:tab w:val="num" w:pos="1320"/>
        </w:tabs>
        <w:ind w:left="60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32951853"/>
    <w:multiLevelType w:val="multilevel"/>
    <w:tmpl w:val="229FC6DD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3560371C"/>
    <w:multiLevelType w:val="multilevel"/>
    <w:tmpl w:val="0C825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38DA3824"/>
    <w:multiLevelType w:val="hybridMultilevel"/>
    <w:tmpl w:val="0CFC858C"/>
    <w:lvl w:ilvl="0" w:tplc="9230B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D373CF"/>
    <w:multiLevelType w:val="multilevel"/>
    <w:tmpl w:val="1ADC69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6">
    <w:nsid w:val="4F104E9D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7">
    <w:nsid w:val="5131C365"/>
    <w:multiLevelType w:val="multilevel"/>
    <w:tmpl w:val="02E694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52D6113E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B25AC"/>
    <w:multiLevelType w:val="multilevel"/>
    <w:tmpl w:val="A1AA6A0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556B4491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B94A1A"/>
    <w:multiLevelType w:val="multilevel"/>
    <w:tmpl w:val="2CAF3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2">
    <w:nsid w:val="5C2A1DD4"/>
    <w:multiLevelType w:val="multilevel"/>
    <w:tmpl w:val="4660D729"/>
    <w:lvl w:ilvl="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23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2774CA"/>
    <w:multiLevelType w:val="hybridMultilevel"/>
    <w:tmpl w:val="9A7C2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84C236"/>
    <w:multiLevelType w:val="multilevel"/>
    <w:tmpl w:val="4014C9A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6CD31152"/>
    <w:multiLevelType w:val="multilevel"/>
    <w:tmpl w:val="6F5883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CB7488"/>
    <w:multiLevelType w:val="hybridMultilevel"/>
    <w:tmpl w:val="F32A4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9"/>
  </w:num>
  <w:num w:numId="3">
    <w:abstractNumId w:val="26"/>
  </w:num>
  <w:num w:numId="4">
    <w:abstractNumId w:val="7"/>
  </w:num>
  <w:num w:numId="5">
    <w:abstractNumId w:val="29"/>
  </w:num>
  <w:num w:numId="6">
    <w:abstractNumId w:val="8"/>
  </w:num>
  <w:num w:numId="7">
    <w:abstractNumId w:val="27"/>
  </w:num>
  <w:num w:numId="8">
    <w:abstractNumId w:val="4"/>
  </w:num>
  <w:num w:numId="9">
    <w:abstractNumId w:val="21"/>
  </w:num>
  <w:num w:numId="10">
    <w:abstractNumId w:val="22"/>
  </w:num>
  <w:num w:numId="11">
    <w:abstractNumId w:val="15"/>
  </w:num>
  <w:num w:numId="12">
    <w:abstractNumId w:val="14"/>
  </w:num>
  <w:num w:numId="13">
    <w:abstractNumId w:val="6"/>
  </w:num>
  <w:num w:numId="14">
    <w:abstractNumId w:val="20"/>
  </w:num>
  <w:num w:numId="15">
    <w:abstractNumId w:val="9"/>
  </w:num>
  <w:num w:numId="16">
    <w:abstractNumId w:val="18"/>
  </w:num>
  <w:num w:numId="17">
    <w:abstractNumId w:val="2"/>
  </w:num>
  <w:num w:numId="18">
    <w:abstractNumId w:val="10"/>
  </w:num>
  <w:num w:numId="19">
    <w:abstractNumId w:val="3"/>
  </w:num>
  <w:num w:numId="20">
    <w:abstractNumId w:val="24"/>
  </w:num>
  <w:num w:numId="21">
    <w:abstractNumId w:val="12"/>
  </w:num>
  <w:num w:numId="22">
    <w:abstractNumId w:val="1"/>
  </w:num>
  <w:num w:numId="23">
    <w:abstractNumId w:val="11"/>
  </w:num>
  <w:num w:numId="24">
    <w:abstractNumId w:val="17"/>
  </w:num>
  <w:num w:numId="25">
    <w:abstractNumId w:val="25"/>
  </w:num>
  <w:num w:numId="26">
    <w:abstractNumId w:val="13"/>
  </w:num>
  <w:num w:numId="27">
    <w:abstractNumId w:val="5"/>
  </w:num>
  <w:num w:numId="28">
    <w:abstractNumId w:val="16"/>
  </w:num>
  <w:num w:numId="29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237"/>
    <w:rsid w:val="00085ECE"/>
    <w:rsid w:val="001502B2"/>
    <w:rsid w:val="00192C9E"/>
    <w:rsid w:val="00325237"/>
    <w:rsid w:val="003937BF"/>
    <w:rsid w:val="00396CA5"/>
    <w:rsid w:val="003A6D9D"/>
    <w:rsid w:val="003E20FD"/>
    <w:rsid w:val="00443FEB"/>
    <w:rsid w:val="004445D5"/>
    <w:rsid w:val="0045692E"/>
    <w:rsid w:val="004C630B"/>
    <w:rsid w:val="00504305"/>
    <w:rsid w:val="005956D5"/>
    <w:rsid w:val="005A55EF"/>
    <w:rsid w:val="006232C1"/>
    <w:rsid w:val="0064601A"/>
    <w:rsid w:val="00757AEF"/>
    <w:rsid w:val="007746D0"/>
    <w:rsid w:val="007765ED"/>
    <w:rsid w:val="007823CC"/>
    <w:rsid w:val="007953E3"/>
    <w:rsid w:val="008744A8"/>
    <w:rsid w:val="008A6749"/>
    <w:rsid w:val="0090387F"/>
    <w:rsid w:val="009B6940"/>
    <w:rsid w:val="00BF5D2E"/>
    <w:rsid w:val="00C77D25"/>
    <w:rsid w:val="00CC4C3E"/>
    <w:rsid w:val="00D84327"/>
    <w:rsid w:val="00DA79BB"/>
    <w:rsid w:val="00DB61FE"/>
    <w:rsid w:val="00E0636B"/>
    <w:rsid w:val="00E25824"/>
    <w:rsid w:val="00F4642C"/>
    <w:rsid w:val="00F67890"/>
    <w:rsid w:val="00FC5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2F749-2AB7-40AB-8520-D1E6FBDF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325237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325237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325237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325237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252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252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252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52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325237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325237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325237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325237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325237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325237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3252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325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21">
    <w:name w:val="Body Text Indent 21"/>
    <w:basedOn w:val="a"/>
    <w:uiPriority w:val="99"/>
    <w:rsid w:val="00325237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325237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3252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325237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325237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325237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32523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Spacing1">
    <w:name w:val="No Spacing1"/>
    <w:basedOn w:val="a"/>
    <w:qFormat/>
    <w:rsid w:val="00325237"/>
    <w:rPr>
      <w:rFonts w:eastAsia="Calibri"/>
      <w:noProof/>
      <w:sz w:val="28"/>
      <w:szCs w:val="32"/>
      <w:lang w:eastAsia="en-US"/>
    </w:rPr>
  </w:style>
  <w:style w:type="character" w:customStyle="1" w:styleId="FontStyle51">
    <w:name w:val="Font Style51"/>
    <w:uiPriority w:val="99"/>
    <w:rsid w:val="007953E3"/>
    <w:rPr>
      <w:rFonts w:ascii="Arial" w:hAnsi="Arial" w:cs="Arial"/>
      <w:sz w:val="26"/>
      <w:szCs w:val="26"/>
      <w:lang w:val="ru-RU"/>
    </w:rPr>
  </w:style>
  <w:style w:type="paragraph" w:customStyle="1" w:styleId="Style7">
    <w:name w:val="Style7"/>
    <w:basedOn w:val="a"/>
    <w:uiPriority w:val="99"/>
    <w:rsid w:val="007953E3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 w:cstheme="minorBidi"/>
    </w:rPr>
  </w:style>
  <w:style w:type="paragraph" w:styleId="af1">
    <w:name w:val="Balloon Text"/>
    <w:basedOn w:val="a"/>
    <w:link w:val="af2"/>
    <w:uiPriority w:val="99"/>
    <w:semiHidden/>
    <w:unhideWhenUsed/>
    <w:rsid w:val="00DA79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A79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2">
    <w:name w:val="No Spacing2"/>
    <w:uiPriority w:val="1"/>
    <w:qFormat/>
    <w:rsid w:val="009038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90387F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3D18F-7E75-4DF2-B635-E52F22F07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34</Pages>
  <Words>8965</Words>
  <Characters>51106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3</cp:revision>
  <dcterms:created xsi:type="dcterms:W3CDTF">2022-12-04T12:53:00Z</dcterms:created>
  <dcterms:modified xsi:type="dcterms:W3CDTF">2022-12-04T12:55:00Z</dcterms:modified>
</cp:coreProperties>
</file>